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21" w:rsidRDefault="001D6521" w:rsidP="001D6521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БЕЛГОРОДСКАЯ ОБЛАСТЬ</w:t>
      </w:r>
    </w:p>
    <w:p w:rsidR="001D6521" w:rsidRDefault="001D6521" w:rsidP="001D6521">
      <w:pPr>
        <w:jc w:val="center"/>
        <w:rPr>
          <w:szCs w:val="28"/>
        </w:rPr>
      </w:pPr>
    </w:p>
    <w:p w:rsidR="001D6521" w:rsidRDefault="001D6521" w:rsidP="001D6521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1D6521" w:rsidRDefault="001D6521" w:rsidP="001D6521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МЕЛИХОВСКОГО СЕЛЬСКОГО ПОСЕЛЕНИЯ </w:t>
      </w:r>
    </w:p>
    <w:p w:rsidR="001D6521" w:rsidRDefault="001D6521" w:rsidP="001D6521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1D6521" w:rsidRDefault="001D6521" w:rsidP="001D6521">
      <w:pPr>
        <w:jc w:val="center"/>
        <w:rPr>
          <w:b/>
          <w:szCs w:val="28"/>
        </w:rPr>
      </w:pPr>
    </w:p>
    <w:p w:rsidR="001D6521" w:rsidRDefault="001D6521" w:rsidP="001D6521">
      <w:pPr>
        <w:jc w:val="center"/>
        <w:rPr>
          <w:rFonts w:ascii="Calibri" w:hAnsi="Calibri" w:cs="Arial"/>
          <w:b/>
          <w:sz w:val="32"/>
          <w:szCs w:val="28"/>
        </w:rPr>
      </w:pPr>
      <w:proofErr w:type="gramStart"/>
      <w:r>
        <w:rPr>
          <w:rFonts w:ascii="Calibri" w:hAnsi="Calibri" w:cs="Arial"/>
          <w:b/>
          <w:sz w:val="32"/>
          <w:szCs w:val="28"/>
        </w:rPr>
        <w:t>П</w:t>
      </w:r>
      <w:proofErr w:type="gramEnd"/>
      <w:r>
        <w:rPr>
          <w:rFonts w:ascii="Calibri" w:hAnsi="Calibri" w:cs="Arial"/>
          <w:b/>
          <w:sz w:val="32"/>
          <w:szCs w:val="28"/>
        </w:rPr>
        <w:t xml:space="preserve"> О С Т А Н О В Л Е Н И Е</w:t>
      </w:r>
    </w:p>
    <w:p w:rsidR="001D6521" w:rsidRDefault="001D6521" w:rsidP="001D6521">
      <w:pPr>
        <w:jc w:val="center"/>
        <w:rPr>
          <w:b/>
          <w:sz w:val="32"/>
          <w:szCs w:val="28"/>
        </w:rPr>
      </w:pPr>
    </w:p>
    <w:p w:rsidR="001D6521" w:rsidRDefault="001D6521" w:rsidP="001D6521">
      <w:pPr>
        <w:jc w:val="center"/>
        <w:rPr>
          <w:b/>
          <w:sz w:val="17"/>
          <w:szCs w:val="28"/>
        </w:rPr>
      </w:pPr>
      <w:r>
        <w:rPr>
          <w:b/>
          <w:sz w:val="17"/>
          <w:szCs w:val="28"/>
        </w:rPr>
        <w:t>Мелихово</w:t>
      </w:r>
    </w:p>
    <w:p w:rsidR="001D6521" w:rsidRDefault="001D6521" w:rsidP="001D6521">
      <w:pPr>
        <w:jc w:val="center"/>
        <w:rPr>
          <w:sz w:val="17"/>
          <w:szCs w:val="28"/>
        </w:rPr>
      </w:pPr>
    </w:p>
    <w:p w:rsidR="001D6521" w:rsidRDefault="001D6521" w:rsidP="001D6521">
      <w:pPr>
        <w:rPr>
          <w:sz w:val="17"/>
          <w:szCs w:val="28"/>
        </w:rPr>
      </w:pPr>
      <w:r>
        <w:rPr>
          <w:rFonts w:ascii="Arial" w:hAnsi="Arial" w:cs="Arial"/>
          <w:sz w:val="18"/>
          <w:szCs w:val="18"/>
        </w:rPr>
        <w:t>10 ноября 2022 года                                                                                                                                       №64</w:t>
      </w:r>
    </w:p>
    <w:p w:rsidR="001D6521" w:rsidRDefault="001D6521" w:rsidP="001D6521">
      <w:pPr>
        <w:rPr>
          <w:sz w:val="28"/>
          <w:szCs w:val="28"/>
        </w:rPr>
      </w:pPr>
    </w:p>
    <w:p w:rsidR="001D6521" w:rsidRDefault="001D6521" w:rsidP="001D6521">
      <w:pPr>
        <w:rPr>
          <w:sz w:val="28"/>
          <w:szCs w:val="28"/>
        </w:rPr>
      </w:pPr>
    </w:p>
    <w:p w:rsidR="001D6521" w:rsidRDefault="001D6521" w:rsidP="001D6521">
      <w:pPr>
        <w:rPr>
          <w:sz w:val="28"/>
          <w:szCs w:val="28"/>
        </w:rPr>
      </w:pPr>
    </w:p>
    <w:p w:rsidR="001D6521" w:rsidRDefault="001D6521" w:rsidP="001D6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формы проверочного листа</w:t>
      </w:r>
    </w:p>
    <w:p w:rsidR="001D6521" w:rsidRDefault="001D6521" w:rsidP="001D6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(списка контрольных вопросов), применяемого при осуществлении</w:t>
      </w:r>
      <w:r>
        <w:rPr>
          <w:b/>
          <w:sz w:val="28"/>
          <w:szCs w:val="28"/>
        </w:rPr>
        <w:br/>
        <w:t>муниципального контроля в сфере благоустройства</w:t>
      </w:r>
    </w:p>
    <w:p w:rsidR="001D6521" w:rsidRDefault="001D6521" w:rsidP="001D6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границах населенных пунктов Мелиховского</w:t>
      </w:r>
    </w:p>
    <w:p w:rsidR="001D6521" w:rsidRDefault="001D6521" w:rsidP="001D6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1D6521" w:rsidRDefault="001D6521" w:rsidP="001D6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 район» Белгородской области</w:t>
      </w:r>
    </w:p>
    <w:p w:rsidR="001D6521" w:rsidRDefault="001D6521" w:rsidP="001D6521">
      <w:pPr>
        <w:jc w:val="both"/>
        <w:rPr>
          <w:sz w:val="28"/>
          <w:szCs w:val="28"/>
        </w:rPr>
      </w:pPr>
    </w:p>
    <w:p w:rsidR="001D6521" w:rsidRDefault="001D6521" w:rsidP="001D6521">
      <w:pPr>
        <w:jc w:val="both"/>
        <w:rPr>
          <w:sz w:val="28"/>
          <w:szCs w:val="28"/>
        </w:rPr>
      </w:pPr>
    </w:p>
    <w:p w:rsidR="001D6521" w:rsidRDefault="001D6521" w:rsidP="001D6521">
      <w:pPr>
        <w:jc w:val="both"/>
        <w:rPr>
          <w:sz w:val="28"/>
          <w:szCs w:val="28"/>
        </w:rPr>
      </w:pPr>
    </w:p>
    <w:p w:rsidR="001D6521" w:rsidRDefault="001D6521" w:rsidP="001D652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Российской Федерации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</w:t>
      </w:r>
      <w:proofErr w:type="gramEnd"/>
      <w:r>
        <w:rPr>
          <w:sz w:val="28"/>
          <w:szCs w:val="28"/>
        </w:rPr>
        <w:t xml:space="preserve">, утверждению, применению, актуализации форм проверочных листов, а также случаи обязательного применения проверочных листов», решением земского собрания Мелиховского сельского поселения от 21 декабря 2022 года № 115 «Об утверждении Положения о муниципальном контроле в сфере благоустройства в границах населенных пунктов Мелиховского сельского поселения муниципального района «Корочанский район» Белгородской области», администрация Мелиховского сельского поселения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:</w:t>
      </w:r>
    </w:p>
    <w:p w:rsidR="001D6521" w:rsidRDefault="001D6521" w:rsidP="001D65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форму проверочного листа (списка контрольных вопросов), применяемого при осуществлении муниципального контроля в сфере благоустройства в границах населенных пунктов Мелиховского сельского поселения муниципального района «Корочанский район» Белгородской области (прилагается).</w:t>
      </w:r>
    </w:p>
    <w:p w:rsidR="001D6521" w:rsidRDefault="001D6521" w:rsidP="001D65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соответствии с Уставом Мелиховского сельского поселения и разместить на официальном сайте </w:t>
      </w:r>
      <w:r>
        <w:rPr>
          <w:sz w:val="28"/>
          <w:szCs w:val="28"/>
        </w:rPr>
        <w:lastRenderedPageBreak/>
        <w:t>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:rsidR="001D6521" w:rsidRDefault="001D6521" w:rsidP="001D6521">
      <w:pPr>
        <w:ind w:firstLine="708"/>
        <w:jc w:val="both"/>
        <w:rPr>
          <w:sz w:val="28"/>
        </w:rPr>
      </w:pPr>
      <w:r>
        <w:rPr>
          <w:sz w:val="28"/>
          <w:szCs w:val="28"/>
        </w:rPr>
        <w:t>3. Настоящее постановление вступает в силу с 1 марта 2022 года.</w:t>
      </w:r>
    </w:p>
    <w:p w:rsidR="001D6521" w:rsidRDefault="001D6521" w:rsidP="001D6521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заместителя главы администрации сельского поселения Билас Л.Н..</w:t>
      </w:r>
    </w:p>
    <w:p w:rsidR="001D6521" w:rsidRDefault="001D6521" w:rsidP="001D6521">
      <w:pPr>
        <w:ind w:firstLine="709"/>
        <w:jc w:val="both"/>
        <w:rPr>
          <w:sz w:val="28"/>
        </w:rPr>
      </w:pPr>
    </w:p>
    <w:p w:rsidR="001D6521" w:rsidRDefault="001D6521" w:rsidP="001D6521">
      <w:pPr>
        <w:ind w:firstLine="709"/>
        <w:jc w:val="both"/>
        <w:rPr>
          <w:sz w:val="28"/>
        </w:rPr>
      </w:pPr>
    </w:p>
    <w:p w:rsidR="001D6521" w:rsidRDefault="001D6521" w:rsidP="001D6521">
      <w:pPr>
        <w:ind w:firstLine="709"/>
        <w:jc w:val="both"/>
        <w:rPr>
          <w:sz w:val="28"/>
        </w:rPr>
      </w:pPr>
    </w:p>
    <w:p w:rsidR="001D6521" w:rsidRDefault="001D6521" w:rsidP="001D652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1D6521" w:rsidRDefault="001D6521" w:rsidP="001D652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Мелиховского сельского поселения                                           А.А. Веденин</w:t>
      </w:r>
    </w:p>
    <w:p w:rsidR="001D6521" w:rsidRDefault="001D6521" w:rsidP="001D6521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 xml:space="preserve">Утверждена </w:t>
      </w:r>
    </w:p>
    <w:p w:rsidR="001D6521" w:rsidRDefault="001D6521" w:rsidP="001D6521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постановлением администрации </w:t>
      </w:r>
    </w:p>
    <w:p w:rsidR="001D6521" w:rsidRDefault="001D6521" w:rsidP="001D6521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Мелиховского сельского поселения </w:t>
      </w:r>
    </w:p>
    <w:p w:rsidR="001D6521" w:rsidRDefault="001D6521" w:rsidP="001D6521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от 10.11.2022 года </w:t>
      </w:r>
    </w:p>
    <w:p w:rsidR="001D6521" w:rsidRDefault="001D6521" w:rsidP="001D6521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№64</w:t>
      </w:r>
    </w:p>
    <w:p w:rsidR="001D6521" w:rsidRDefault="001D6521" w:rsidP="001D6521">
      <w:pPr>
        <w:ind w:firstLine="4680"/>
        <w:jc w:val="center"/>
        <w:rPr>
          <w:b/>
          <w:sz w:val="28"/>
        </w:rPr>
      </w:pPr>
    </w:p>
    <w:p w:rsidR="001D6521" w:rsidRDefault="001D6521" w:rsidP="001D6521">
      <w:pPr>
        <w:jc w:val="center"/>
        <w:rPr>
          <w:b/>
          <w:sz w:val="28"/>
        </w:rPr>
      </w:pPr>
      <w:r>
        <w:rPr>
          <w:b/>
          <w:sz w:val="28"/>
        </w:rPr>
        <w:t>Форма проверочного листа</w:t>
      </w:r>
    </w:p>
    <w:p w:rsidR="001D6521" w:rsidRDefault="001D6521" w:rsidP="001D6521">
      <w:pPr>
        <w:jc w:val="right"/>
        <w:rPr>
          <w:sz w:val="28"/>
        </w:rPr>
      </w:pPr>
    </w:p>
    <w:tbl>
      <w:tblPr>
        <w:tblpPr w:leftFromText="180" w:rightFromText="180" w:bottomFromText="200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</w:tblGrid>
      <w:tr w:rsidR="001D6521" w:rsidTr="001D6521">
        <w:trPr>
          <w:trHeight w:val="14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21" w:rsidRDefault="001D65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en-US"/>
              </w:rPr>
              <w:t>QR</w:t>
            </w:r>
            <w:r>
              <w:rPr>
                <w:sz w:val="20"/>
                <w:szCs w:val="22"/>
              </w:rPr>
              <w:t>-код, предусмотренный Правилами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20"/>
                <w:szCs w:val="22"/>
              </w:rPr>
              <w:t>формирования и ведения единого реестра контрольных (надзорных) мероприятий, утвержденными постановлением Правительства Российской Федерации от 16.04.2021г. №604</w:t>
            </w:r>
          </w:p>
        </w:tc>
      </w:tr>
    </w:tbl>
    <w:p w:rsidR="001D6521" w:rsidRDefault="001D6521" w:rsidP="001D6521">
      <w:pPr>
        <w:rPr>
          <w:sz w:val="28"/>
        </w:rPr>
      </w:pPr>
    </w:p>
    <w:p w:rsidR="001D6521" w:rsidRDefault="001D6521" w:rsidP="001D6521">
      <w:pPr>
        <w:jc w:val="both"/>
        <w:rPr>
          <w:b/>
          <w:sz w:val="28"/>
          <w:szCs w:val="28"/>
        </w:rPr>
      </w:pPr>
    </w:p>
    <w:p w:rsidR="001D6521" w:rsidRDefault="001D6521" w:rsidP="001D6521">
      <w:pPr>
        <w:jc w:val="both"/>
        <w:rPr>
          <w:b/>
          <w:sz w:val="28"/>
          <w:szCs w:val="28"/>
        </w:rPr>
      </w:pPr>
    </w:p>
    <w:p w:rsidR="001D6521" w:rsidRDefault="001D6521" w:rsidP="001D6521">
      <w:pPr>
        <w:jc w:val="both"/>
        <w:rPr>
          <w:b/>
          <w:sz w:val="28"/>
          <w:szCs w:val="28"/>
        </w:rPr>
      </w:pPr>
    </w:p>
    <w:p w:rsidR="001D6521" w:rsidRDefault="001D6521" w:rsidP="001D6521">
      <w:pPr>
        <w:jc w:val="both"/>
        <w:rPr>
          <w:b/>
          <w:sz w:val="28"/>
          <w:szCs w:val="28"/>
        </w:rPr>
      </w:pPr>
    </w:p>
    <w:p w:rsidR="001D6521" w:rsidRDefault="001D6521" w:rsidP="001D6521">
      <w:pPr>
        <w:jc w:val="center"/>
        <w:rPr>
          <w:b/>
          <w:sz w:val="28"/>
          <w:szCs w:val="28"/>
        </w:rPr>
      </w:pPr>
    </w:p>
    <w:p w:rsidR="001D6521" w:rsidRDefault="001D6521" w:rsidP="001D6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Мелиховского сельского поселения муниципального района «Корочанский район» Белгородской области</w:t>
      </w:r>
    </w:p>
    <w:p w:rsidR="001D6521" w:rsidRDefault="001D6521" w:rsidP="001D6521">
      <w:pPr>
        <w:jc w:val="center"/>
        <w:rPr>
          <w:sz w:val="20"/>
          <w:szCs w:val="28"/>
        </w:rPr>
      </w:pPr>
      <w:r>
        <w:rPr>
          <w:sz w:val="20"/>
          <w:szCs w:val="28"/>
        </w:rPr>
        <w:t>(наименование органа, осуществляющий муниципальный контроль)</w:t>
      </w:r>
    </w:p>
    <w:p w:rsidR="001D6521" w:rsidRDefault="001D6521" w:rsidP="001D6521">
      <w:pPr>
        <w:jc w:val="center"/>
        <w:rPr>
          <w:sz w:val="28"/>
          <w:szCs w:val="28"/>
        </w:rPr>
      </w:pPr>
    </w:p>
    <w:p w:rsidR="001D6521" w:rsidRDefault="001D6521" w:rsidP="001D6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 контроль в сфере благоустройства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границах населенных пунктов Мелиховского сельского поселения муниципального района «Корочанский район» Белгородской области</w:t>
      </w:r>
    </w:p>
    <w:p w:rsidR="001D6521" w:rsidRDefault="001D6521" w:rsidP="001D6521">
      <w:pPr>
        <w:jc w:val="center"/>
        <w:rPr>
          <w:sz w:val="20"/>
          <w:szCs w:val="28"/>
        </w:rPr>
      </w:pPr>
      <w:r>
        <w:rPr>
          <w:sz w:val="20"/>
          <w:szCs w:val="28"/>
        </w:rPr>
        <w:t>(вид муниципального контроля)</w:t>
      </w:r>
    </w:p>
    <w:p w:rsidR="001D6521" w:rsidRDefault="001D6521" w:rsidP="001D6521">
      <w:pPr>
        <w:jc w:val="center"/>
        <w:rPr>
          <w:sz w:val="28"/>
          <w:szCs w:val="28"/>
        </w:rPr>
      </w:pPr>
    </w:p>
    <w:p w:rsidR="001D6521" w:rsidRDefault="001D6521" w:rsidP="001D6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Проверочный лист (список контрольных вопросов), применяемый</w:t>
      </w:r>
    </w:p>
    <w:p w:rsidR="001D6521" w:rsidRDefault="001D6521" w:rsidP="001D6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осуществлении муниципального  контроля в сфере благоустройства</w:t>
      </w:r>
    </w:p>
    <w:p w:rsidR="001D6521" w:rsidRDefault="001D6521" w:rsidP="001D6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границах населенных пунктов Мелиховского сельского поселения муниципального района «Корочанский район» Белгородской области </w:t>
      </w:r>
    </w:p>
    <w:p w:rsidR="001D6521" w:rsidRDefault="001D6521" w:rsidP="001D6521">
      <w:pPr>
        <w:jc w:val="center"/>
        <w:rPr>
          <w:sz w:val="28"/>
          <w:szCs w:val="28"/>
        </w:rPr>
      </w:pPr>
    </w:p>
    <w:p w:rsidR="001D6521" w:rsidRDefault="001D6521" w:rsidP="001D652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Форма проверочного листа утверждена постановлением администрации Мелиховского сельского поселения муниципального района «Корочанский район» Белгородской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«____» ___________№_____</w:t>
      </w:r>
    </w:p>
    <w:p w:rsidR="001D6521" w:rsidRDefault="001D6521" w:rsidP="001D652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1. Вид контрольного надзорного мероприятия: ______________________</w:t>
      </w:r>
    </w:p>
    <w:p w:rsidR="001D6521" w:rsidRDefault="001D6521" w:rsidP="001D652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 Объект муниципального контроля:______________________________</w:t>
      </w:r>
    </w:p>
    <w:p w:rsidR="001D6521" w:rsidRDefault="001D6521" w:rsidP="001D652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3. Наименование юридического лица, фамилия, имя, отчество (при наличии) индивидуального предпринимателя, физического лица __________________________________________________________________</w:t>
      </w:r>
    </w:p>
    <w:p w:rsidR="001D6521" w:rsidRDefault="001D6521" w:rsidP="001D652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4. Место проведения плановой проверки с заполнением проверочного листа и (или) используемые юридическим лицом, индивидуальным предпринимателем, объекта____________________________________________</w:t>
      </w:r>
    </w:p>
    <w:p w:rsidR="001D6521" w:rsidRDefault="001D6521" w:rsidP="001D652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 Реквизиты распоряжения о проведении плановой проверки юридического лица, индивидуального предпринимателя, физического лица: __________________________________________________________________ </w:t>
      </w:r>
      <w:r>
        <w:rPr>
          <w:rFonts w:ascii="Times New Roman" w:hAnsi="Times New Roman" w:cs="Times New Roman"/>
          <w:color w:val="000000"/>
          <w:szCs w:val="24"/>
        </w:rPr>
        <w:t xml:space="preserve">(номер, дата распоряжения о проведении плановой проверки юридического лица, индивидуального </w:t>
      </w:r>
      <w:r>
        <w:rPr>
          <w:rFonts w:ascii="Times New Roman" w:hAnsi="Times New Roman" w:cs="Times New Roman"/>
          <w:color w:val="000000"/>
          <w:szCs w:val="24"/>
        </w:rPr>
        <w:lastRenderedPageBreak/>
        <w:t>предпринимателя, физического лица)</w:t>
      </w:r>
    </w:p>
    <w:p w:rsidR="001D6521" w:rsidRDefault="001D6521" w:rsidP="001D652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6. Учетный номер проверки и дата присвоения учетного номера проверки в едином реестре проверок _____________________________________________</w:t>
      </w:r>
    </w:p>
    <w:p w:rsidR="001D6521" w:rsidRDefault="001D6521" w:rsidP="001D6521">
      <w:pPr>
        <w:pStyle w:val="ConsPlusNonformat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(указывается учетный номер проверки и дата его присвоения в едином реестре проверок)</w:t>
      </w:r>
    </w:p>
    <w:p w:rsidR="001D6521" w:rsidRDefault="001D6521" w:rsidP="001D652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7. Должность, фамилия и инициалы должностного лица администрации ______________ сельского поселения муниципального района «Корочанский район», проводящего плановую проверку и заполняющего проверочный лист _______________________________________</w:t>
      </w:r>
    </w:p>
    <w:p w:rsidR="001D6521" w:rsidRDefault="001D6521" w:rsidP="001D652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8.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1D6521" w:rsidRDefault="001D6521" w:rsidP="001D652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9924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4107"/>
        <w:gridCol w:w="2407"/>
        <w:gridCol w:w="718"/>
        <w:gridCol w:w="708"/>
        <w:gridCol w:w="709"/>
        <w:gridCol w:w="567"/>
      </w:tblGrid>
      <w:tr w:rsidR="001D6521" w:rsidTr="001D6521"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Перечень вопросов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521" w:rsidRDefault="001D65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Реквизиты правового акта, содержащего обязательные требования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Варианты ответа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D6521" w:rsidRDefault="001D652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1D6521" w:rsidTr="001D6521">
        <w:trPr>
          <w:trHeight w:val="1812"/>
        </w:trPr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6521" w:rsidRDefault="001D6521">
            <w:pPr>
              <w:rPr>
                <w:b/>
              </w:rPr>
            </w:pPr>
          </w:p>
        </w:tc>
        <w:tc>
          <w:tcPr>
            <w:tcW w:w="4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6521" w:rsidRDefault="001D6521">
            <w:pPr>
              <w:rPr>
                <w:b/>
              </w:rPr>
            </w:pPr>
          </w:p>
        </w:tc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6521" w:rsidRDefault="001D6521">
            <w:pPr>
              <w:rPr>
                <w:b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D6521" w:rsidRDefault="001D65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Неприменимо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D6521" w:rsidRDefault="001D6521">
            <w:pPr>
              <w:rPr>
                <w:b/>
              </w:rPr>
            </w:pPr>
          </w:p>
        </w:tc>
      </w:tr>
      <w:tr w:rsidR="001D6521" w:rsidTr="001D6521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jc w:val="both"/>
              <w:textAlignment w:val="baseline"/>
            </w:pPr>
            <w:r>
              <w:t>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jc w:val="center"/>
              <w:textAlignment w:val="baseline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521" w:rsidRDefault="001D6521">
            <w:pPr>
              <w:spacing w:line="276" w:lineRule="auto"/>
              <w:jc w:val="center"/>
              <w:textAlignment w:val="baseline"/>
            </w:pPr>
            <w:r>
              <w:t>Глава 3 Правил благоустройства территории Мелиховского сельского поселения, утвержденных решением земского собрания Мелиховского сельского поселения от 25.10.2019 г. № 57 (далее - Правила благоустройства)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</w:tr>
      <w:tr w:rsidR="001D6521" w:rsidTr="001D6521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jc w:val="both"/>
              <w:textAlignment w:val="baseline"/>
            </w:pPr>
            <w:r>
              <w:t>2.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Соответствует ли размещение домовых знаков на зданиях и сооружениях?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Глава 2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</w:tr>
      <w:tr w:rsidR="001D6521" w:rsidTr="001D6521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jc w:val="both"/>
              <w:textAlignment w:val="baseline"/>
            </w:pPr>
            <w:r>
              <w:t>3.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 xml:space="preserve">Обеспечивается ли доступ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к входным группам зданий жилого и общественного назначения?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Глава 8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</w:tr>
      <w:tr w:rsidR="001D6521" w:rsidTr="001D6521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jc w:val="both"/>
              <w:textAlignment w:val="baseline"/>
            </w:pPr>
            <w:r>
              <w:t>4.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Соблюдаются ли общие требования к содержанию и уборке территорий сельского поселения в зимний, летний период?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Глава 9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</w:tr>
      <w:tr w:rsidR="001D6521" w:rsidTr="001D6521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jc w:val="both"/>
              <w:textAlignment w:val="baseline"/>
            </w:pPr>
            <w:r>
              <w:t>5.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 xml:space="preserve">Осуществляется ли сбор отходов и </w:t>
            </w:r>
            <w:r>
              <w:lastRenderedPageBreak/>
              <w:t>содержание контейнерных площадок?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lastRenderedPageBreak/>
              <w:t xml:space="preserve">Глава 1 Правил </w:t>
            </w:r>
            <w:r>
              <w:lastRenderedPageBreak/>
              <w:t>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</w:tr>
      <w:tr w:rsidR="001D6521" w:rsidTr="001D6521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jc w:val="both"/>
              <w:textAlignment w:val="baseline"/>
            </w:pPr>
            <w:r>
              <w:lastRenderedPageBreak/>
              <w:t>6.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Глава 2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</w:tr>
      <w:tr w:rsidR="001D6521" w:rsidTr="001D6521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jc w:val="both"/>
              <w:textAlignment w:val="baseline"/>
            </w:pPr>
            <w:r>
              <w:t>7.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Глава 14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</w:tr>
      <w:tr w:rsidR="001D6521" w:rsidTr="001D6521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jc w:val="both"/>
              <w:textAlignment w:val="baseline"/>
            </w:pPr>
            <w:r>
              <w:t>8.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Глава 11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</w:tr>
      <w:tr w:rsidR="001D6521" w:rsidTr="001D6521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jc w:val="both"/>
              <w:textAlignment w:val="baseline"/>
            </w:pPr>
            <w:r>
              <w:t>9.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>
              <w:t>дств тр</w:t>
            </w:r>
            <w:proofErr w:type="gramEnd"/>
            <w:r>
              <w:t>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Глава 1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</w:tr>
      <w:tr w:rsidR="001D6521" w:rsidTr="001D6521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jc w:val="both"/>
              <w:textAlignment w:val="baseline"/>
            </w:pPr>
            <w:r>
              <w:t>10.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Соответствуют ли требования к размещению средств информации на территории _____ сельского поселения требованиям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Глава 14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</w:tr>
      <w:tr w:rsidR="001D6521" w:rsidTr="001D6521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jc w:val="both"/>
              <w:textAlignment w:val="baseline"/>
            </w:pPr>
            <w:r>
              <w:t>11.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Глава 5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</w:tr>
      <w:tr w:rsidR="001D6521" w:rsidTr="001D6521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jc w:val="both"/>
              <w:textAlignment w:val="baseline"/>
            </w:pPr>
            <w:r>
              <w:t>12.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Глава 5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</w:tr>
      <w:tr w:rsidR="001D6521" w:rsidTr="001D6521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jc w:val="both"/>
              <w:textAlignment w:val="baseline"/>
            </w:pPr>
            <w:r>
              <w:t>13.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Глава 5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</w:tr>
      <w:tr w:rsidR="001D6521" w:rsidTr="001D6521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jc w:val="both"/>
              <w:textAlignment w:val="baseline"/>
            </w:pPr>
            <w:r>
              <w:t>14.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521" w:rsidRDefault="001D6521">
            <w:pPr>
              <w:pStyle w:val="a3"/>
              <w:spacing w:line="276" w:lineRule="auto"/>
              <w:jc w:val="center"/>
            </w:pPr>
            <w:r>
              <w:t>Глава 10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</w:tr>
      <w:tr w:rsidR="001D6521" w:rsidTr="001D6521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jc w:val="both"/>
              <w:textAlignment w:val="baseline"/>
            </w:pPr>
            <w:r>
              <w:t>15.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jc w:val="center"/>
              <w:textAlignment w:val="baseline"/>
            </w:pPr>
            <w:r>
              <w:t>Осуществляется ли работа по благоустройству прилегающих территорий?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521" w:rsidRDefault="001D6521">
            <w:pPr>
              <w:spacing w:line="276" w:lineRule="auto"/>
              <w:jc w:val="center"/>
            </w:pPr>
            <w:r>
              <w:t>Глава 12</w:t>
            </w:r>
            <w:proofErr w:type="gramStart"/>
            <w:r>
              <w:t xml:space="preserve"> П</w:t>
            </w:r>
            <w:proofErr w:type="gramEnd"/>
            <w:r>
              <w:t>ривил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</w:tr>
      <w:tr w:rsidR="001D6521" w:rsidTr="001D6521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jc w:val="both"/>
              <w:textAlignment w:val="baseline"/>
            </w:pPr>
            <w:r>
              <w:lastRenderedPageBreak/>
              <w:t>16.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jc w:val="center"/>
              <w:textAlignment w:val="baseline"/>
            </w:pPr>
            <w:r>
              <w:t>Соблюдаются ли требования строительства, установки содержания малых архитектурных форм?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6521" w:rsidRDefault="001D6521">
            <w:pPr>
              <w:spacing w:line="276" w:lineRule="auto"/>
              <w:jc w:val="center"/>
            </w:pPr>
            <w:r>
              <w:t>Глава 3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521" w:rsidRDefault="001D652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1D6521" w:rsidRDefault="001D6521">
            <w:pPr>
              <w:spacing w:line="276" w:lineRule="auto"/>
              <w:jc w:val="both"/>
            </w:pPr>
          </w:p>
        </w:tc>
      </w:tr>
    </w:tbl>
    <w:p w:rsidR="001D6521" w:rsidRDefault="001D6521" w:rsidP="001D6521">
      <w:pPr>
        <w:rPr>
          <w:sz w:val="28"/>
          <w:szCs w:val="28"/>
        </w:rPr>
      </w:pPr>
    </w:p>
    <w:p w:rsidR="001D6521" w:rsidRDefault="001D6521" w:rsidP="001D6521">
      <w:pPr>
        <w:rPr>
          <w:sz w:val="28"/>
          <w:szCs w:val="28"/>
        </w:rPr>
      </w:pPr>
      <w:r>
        <w:rPr>
          <w:sz w:val="28"/>
          <w:szCs w:val="28"/>
        </w:rPr>
        <w:t>«_____» ________ 20__ г.</w:t>
      </w:r>
    </w:p>
    <w:p w:rsidR="001D6521" w:rsidRDefault="001D6521" w:rsidP="001D6521">
      <w:pPr>
        <w:rPr>
          <w:sz w:val="20"/>
          <w:szCs w:val="28"/>
        </w:rPr>
      </w:pPr>
      <w:r>
        <w:rPr>
          <w:sz w:val="20"/>
          <w:szCs w:val="28"/>
        </w:rPr>
        <w:t xml:space="preserve">(указывается дата заполнения проверочного листа) </w:t>
      </w:r>
    </w:p>
    <w:p w:rsidR="001D6521" w:rsidRDefault="001D6521" w:rsidP="001D6521">
      <w:pPr>
        <w:rPr>
          <w:sz w:val="16"/>
          <w:szCs w:val="1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2654"/>
        <w:gridCol w:w="3716"/>
      </w:tblGrid>
      <w:tr w:rsidR="001D6521" w:rsidTr="001D6521">
        <w:tc>
          <w:tcPr>
            <w:tcW w:w="3285" w:type="dxa"/>
            <w:hideMark/>
          </w:tcPr>
          <w:p w:rsidR="001D6521" w:rsidRDefault="001D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1D6521" w:rsidRDefault="001D6521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</w:t>
            </w:r>
            <w:proofErr w:type="gramStart"/>
            <w:r>
              <w:rPr>
                <w:sz w:val="20"/>
                <w:szCs w:val="28"/>
              </w:rPr>
              <w:t xml:space="preserve">(должность лица, заполнившего   </w:t>
            </w:r>
            <w:proofErr w:type="gramEnd"/>
          </w:p>
          <w:p w:rsidR="001D6521" w:rsidRDefault="001D6521">
            <w:pPr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              проверочный лист)</w:t>
            </w:r>
          </w:p>
        </w:tc>
        <w:tc>
          <w:tcPr>
            <w:tcW w:w="3285" w:type="dxa"/>
            <w:hideMark/>
          </w:tcPr>
          <w:p w:rsidR="001D6521" w:rsidRDefault="001D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_______________</w:t>
            </w:r>
          </w:p>
          <w:p w:rsidR="001D6521" w:rsidRDefault="001D6521">
            <w:pPr>
              <w:rPr>
                <w:szCs w:val="28"/>
              </w:rPr>
            </w:pPr>
            <w:r>
              <w:rPr>
                <w:sz w:val="20"/>
                <w:szCs w:val="28"/>
              </w:rPr>
              <w:t xml:space="preserve">                  (подпись)</w:t>
            </w:r>
          </w:p>
        </w:tc>
        <w:tc>
          <w:tcPr>
            <w:tcW w:w="3285" w:type="dxa"/>
            <w:hideMark/>
          </w:tcPr>
          <w:p w:rsidR="001D6521" w:rsidRDefault="001D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   </w:t>
            </w:r>
          </w:p>
          <w:p w:rsidR="001D6521" w:rsidRDefault="001D6521">
            <w:pPr>
              <w:rPr>
                <w:sz w:val="20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0"/>
                <w:szCs w:val="28"/>
              </w:rPr>
              <w:t xml:space="preserve">(фамилия, имя, отчество (при наличии),    </w:t>
            </w:r>
            <w:proofErr w:type="gramEnd"/>
          </w:p>
          <w:p w:rsidR="001D6521" w:rsidRDefault="001D6521">
            <w:pPr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 лица, заполнившего проверочный лист)</w:t>
            </w:r>
          </w:p>
        </w:tc>
      </w:tr>
    </w:tbl>
    <w:p w:rsidR="001D6521" w:rsidRDefault="001D6521" w:rsidP="001D6521">
      <w:pPr>
        <w:jc w:val="center"/>
        <w:rPr>
          <w:b/>
          <w:sz w:val="28"/>
          <w:szCs w:val="28"/>
        </w:rPr>
      </w:pPr>
    </w:p>
    <w:p w:rsidR="00CC4EEC" w:rsidRDefault="00CC4EEC"/>
    <w:sectPr w:rsidR="00CC4EEC" w:rsidSect="00CC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521"/>
    <w:rsid w:val="001D6521"/>
    <w:rsid w:val="00CC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65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1D652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4">
    <w:name w:val="Table Grid"/>
    <w:basedOn w:val="a1"/>
    <w:uiPriority w:val="59"/>
    <w:rsid w:val="001D652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6801</Characters>
  <Application>Microsoft Office Word</Application>
  <DocSecurity>0</DocSecurity>
  <Lines>56</Lines>
  <Paragraphs>15</Paragraphs>
  <ScaleCrop>false</ScaleCrop>
  <Company>MICROSOFT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2023-02-01T07:20:00Z</dcterms:created>
  <dcterms:modified xsi:type="dcterms:W3CDTF">2023-02-01T07:20:00Z</dcterms:modified>
</cp:coreProperties>
</file>