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C0" w:rsidRDefault="00F712C0" w:rsidP="00F712C0">
      <w:pPr>
        <w:pStyle w:val="5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>БЕЛГОРОДСКАЯ ОБЛАСТЬ</w:t>
      </w: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АДМИНИСТРАЦИЯ</w:t>
      </w: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МЕЛИХОВСКОГО СЕЛЬСКОГО ПОСЕЛЕНИЯ</w:t>
      </w:r>
      <w:r>
        <w:rPr>
          <w:rFonts w:ascii="Arial" w:hAnsi="Arial" w:cs="Arial"/>
          <w:b/>
          <w:sz w:val="36"/>
          <w:szCs w:val="36"/>
        </w:rPr>
        <w:br/>
        <w:t>МУНИЦИПАЛЬНОГО РАЙОНА</w:t>
      </w: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«КОРОЧАНСКИЙ РАЙОН»</w:t>
      </w:r>
    </w:p>
    <w:p w:rsidR="00F712C0" w:rsidRDefault="00F712C0" w:rsidP="00F712C0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</w:p>
    <w:p w:rsidR="00F712C0" w:rsidRDefault="00F712C0" w:rsidP="00F712C0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ПОСТАНОВЛЕНИЕ</w:t>
      </w:r>
    </w:p>
    <w:p w:rsidR="00F712C0" w:rsidRDefault="00F712C0" w:rsidP="00F712C0">
      <w:pPr>
        <w:jc w:val="center"/>
        <w:rPr>
          <w:rFonts w:ascii="Times New Roman" w:hAnsi="Times New Roman"/>
          <w:sz w:val="24"/>
          <w:szCs w:val="24"/>
        </w:rPr>
      </w:pPr>
    </w:p>
    <w:p w:rsidR="00F712C0" w:rsidRDefault="00F712C0" w:rsidP="00F712C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F712C0" w:rsidRDefault="00F712C0" w:rsidP="00F712C0">
      <w:pPr>
        <w:spacing w:line="360" w:lineRule="auto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F712C0" w:rsidRDefault="00FB4493" w:rsidP="00F712C0">
      <w:pPr>
        <w:pStyle w:val="6"/>
        <w:ind w:right="-284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06</w:t>
      </w:r>
      <w:r w:rsidR="00F712C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>мая</w:t>
      </w:r>
      <w:r w:rsidR="00F712C0">
        <w:rPr>
          <w:rFonts w:ascii="Arial" w:hAnsi="Arial" w:cs="Arial"/>
          <w:b w:val="0"/>
          <w:bCs w:val="0"/>
          <w:sz w:val="20"/>
          <w:szCs w:val="20"/>
        </w:rPr>
        <w:t xml:space="preserve"> 2024 года                                                                 </w:t>
      </w:r>
      <w:r w:rsidR="00CD78BE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</w:t>
      </w:r>
      <w:r w:rsidR="00F712C0">
        <w:rPr>
          <w:rFonts w:ascii="Arial" w:hAnsi="Arial" w:cs="Arial"/>
          <w:b w:val="0"/>
          <w:bCs w:val="0"/>
          <w:sz w:val="20"/>
          <w:szCs w:val="20"/>
        </w:rPr>
        <w:t xml:space="preserve">               № </w:t>
      </w:r>
      <w:r w:rsidR="0091651E">
        <w:rPr>
          <w:rFonts w:ascii="Arial" w:hAnsi="Arial" w:cs="Arial"/>
          <w:b w:val="0"/>
          <w:bCs w:val="0"/>
          <w:sz w:val="20"/>
          <w:szCs w:val="20"/>
        </w:rPr>
        <w:t>2</w:t>
      </w:r>
      <w:r w:rsidR="007B1E95">
        <w:rPr>
          <w:rFonts w:ascii="Arial" w:hAnsi="Arial" w:cs="Arial"/>
          <w:b w:val="0"/>
          <w:bCs w:val="0"/>
          <w:sz w:val="20"/>
          <w:szCs w:val="20"/>
        </w:rPr>
        <w:t>2</w:t>
      </w:r>
    </w:p>
    <w:p w:rsidR="00F712C0" w:rsidRDefault="00F712C0" w:rsidP="00F712C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</w:tblGrid>
      <w:tr w:rsidR="00FB4493" w:rsidRPr="00FB4493" w:rsidTr="00FB4493">
        <w:trPr>
          <w:trHeight w:val="2528"/>
        </w:trPr>
        <w:tc>
          <w:tcPr>
            <w:tcW w:w="4688" w:type="dxa"/>
          </w:tcPr>
          <w:p w:rsidR="00FB4493" w:rsidRPr="00FB4493" w:rsidRDefault="00FB4493" w:rsidP="00FB4493">
            <w:pPr>
              <w:pStyle w:val="11"/>
              <w:ind w:left="0"/>
              <w:jc w:val="both"/>
            </w:pPr>
            <w:r w:rsidRPr="00FB4493">
              <w:t>О назначении общественных обсуждений по проекту постановления «</w:t>
            </w:r>
            <w:r w:rsidR="007B1E95">
      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 сельского поселения  муниципального контроля на автомобильном транспорте и в дорожном хозяйстве в границах населенных пунктов на 2024 год</w:t>
            </w:r>
            <w:r w:rsidRPr="00FB4493">
              <w:t>»</w:t>
            </w:r>
          </w:p>
        </w:tc>
      </w:tr>
    </w:tbl>
    <w:p w:rsidR="007E7088" w:rsidRDefault="007E7088" w:rsidP="00F71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E7088" w:rsidRDefault="007E7088" w:rsidP="00F71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E7088" w:rsidRPr="007E7088" w:rsidRDefault="007E7088" w:rsidP="00F71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B4493" w:rsidRPr="001C0E46" w:rsidRDefault="00FB4493" w:rsidP="00FB449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"Об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ценностям",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</w:t>
      </w:r>
      <w:r w:rsidR="00D7203C">
        <w:rPr>
          <w:rFonts w:ascii="Times New Roman" w:hAnsi="Times New Roman"/>
          <w:sz w:val="28"/>
        </w:rPr>
        <w:t>Мелиховского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 w:rsidR="00D7203C">
        <w:rPr>
          <w:rFonts w:ascii="Times New Roman" w:hAnsi="Times New Roman"/>
          <w:sz w:val="28"/>
          <w:szCs w:val="28"/>
        </w:rPr>
        <w:t>Мелиховского</w:t>
      </w:r>
      <w:r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1C0E46">
        <w:rPr>
          <w:rFonts w:ascii="Times New Roman" w:hAnsi="Times New Roman"/>
          <w:b/>
          <w:sz w:val="28"/>
          <w:szCs w:val="28"/>
        </w:rPr>
        <w:t>:</w:t>
      </w:r>
    </w:p>
    <w:p w:rsidR="00FB4493" w:rsidRPr="00D652DF" w:rsidRDefault="00FB4493" w:rsidP="00FB4493">
      <w:pPr>
        <w:pStyle w:val="ac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>
        <w:t>Мелиховского</w:t>
      </w:r>
      <w:r w:rsidRPr="000C7957">
        <w:t xml:space="preserve"> сельского поселения муниципального контроля </w:t>
      </w:r>
      <w:r w:rsidR="007B1E95">
        <w:t>на автомобильном транспорте и в дорожном хозяйстве в границах населенных пунктов</w:t>
      </w:r>
      <w:r w:rsidRPr="00680B8F">
        <w:t xml:space="preserve"> на 202</w:t>
      </w:r>
      <w:r>
        <w:t xml:space="preserve">4 </w:t>
      </w:r>
      <w:r w:rsidRPr="00680B8F">
        <w:t>год»</w:t>
      </w:r>
      <w:r>
        <w:t xml:space="preserve"> </w:t>
      </w:r>
      <w:r w:rsidRPr="00D652DF">
        <w:t>(Приложение № 1).</w:t>
      </w:r>
    </w:p>
    <w:p w:rsidR="00FB4493" w:rsidRPr="00D652DF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2DF">
        <w:rPr>
          <w:rFonts w:ascii="Times New Roman" w:hAnsi="Times New Roman"/>
          <w:sz w:val="28"/>
          <w:szCs w:val="28"/>
        </w:rPr>
        <w:lastRenderedPageBreak/>
        <w:t>2.</w:t>
      </w:r>
      <w:r w:rsidRPr="00D652DF">
        <w:rPr>
          <w:rFonts w:ascii="Times New Roman" w:hAnsi="Times New Roman"/>
          <w:sz w:val="28"/>
          <w:szCs w:val="28"/>
        </w:rPr>
        <w:tab/>
      </w:r>
      <w:r w:rsidRPr="007B1E95">
        <w:rPr>
          <w:rFonts w:ascii="Times New Roman" w:hAnsi="Times New Roman"/>
          <w:sz w:val="28"/>
          <w:szCs w:val="28"/>
        </w:rPr>
        <w:t>Обсуждение проекта постановления «</w:t>
      </w:r>
      <w:r w:rsidR="007B1E95" w:rsidRPr="007B1E95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контроля на автомобильном транспорте и в дорожном хозяйстве в границах населенных пунктов на 2024 год</w:t>
      </w:r>
      <w:r w:rsidRPr="007B1E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провести в период с 13 мая  2024 г. по 13 июня  2024 </w:t>
      </w:r>
      <w:r w:rsidRPr="00D652DF">
        <w:rPr>
          <w:rFonts w:ascii="Times New Roman" w:hAnsi="Times New Roman"/>
          <w:sz w:val="28"/>
          <w:szCs w:val="28"/>
        </w:rPr>
        <w:t>г.</w:t>
      </w:r>
    </w:p>
    <w:p w:rsid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652DF">
        <w:rPr>
          <w:rFonts w:ascii="Times New Roman" w:hAnsi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>
        <w:rPr>
          <w:rFonts w:ascii="Times New Roman" w:hAnsi="Times New Roman"/>
          <w:sz w:val="28"/>
          <w:szCs w:val="28"/>
        </w:rPr>
        <w:t>Мелиховского сельского поселения муниципального района «Корочанский район».</w:t>
      </w:r>
    </w:p>
    <w:p w:rsid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652DF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и утвердить состав общественного</w:t>
      </w:r>
      <w:r w:rsidRPr="00D652DF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D652DF">
        <w:rPr>
          <w:rFonts w:ascii="Times New Roman" w:hAnsi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2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D652DF">
        <w:rPr>
          <w:rFonts w:ascii="Times New Roman" w:hAnsi="Times New Roman"/>
          <w:sz w:val="28"/>
          <w:szCs w:val="28"/>
        </w:rPr>
        <w:t xml:space="preserve"> Проект постановления </w:t>
      </w:r>
      <w:r w:rsidRPr="007B1E95">
        <w:rPr>
          <w:rFonts w:ascii="Times New Roman" w:hAnsi="Times New Roman"/>
          <w:sz w:val="28"/>
          <w:szCs w:val="28"/>
        </w:rPr>
        <w:t>«</w:t>
      </w:r>
      <w:r w:rsidR="007B1E95" w:rsidRPr="007B1E95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контроля на автомобильном транспорте и в дорожном хозяйстве в границах населенных пунктов на 2024 год</w:t>
      </w:r>
      <w:r w:rsidRPr="007B1E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2DF">
        <w:rPr>
          <w:rFonts w:ascii="Times New Roman" w:hAnsi="Times New Roman"/>
          <w:sz w:val="28"/>
          <w:szCs w:val="28"/>
        </w:rPr>
        <w:t xml:space="preserve">для ознакомления разместить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91651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Мелиховского сельского поселения:</w:t>
      </w:r>
      <w:r w:rsidRPr="00E3537C">
        <w:t xml:space="preserve"> </w:t>
      </w:r>
      <w:hyperlink r:id="rId8" w:history="1">
        <w:r w:rsidRPr="008C4022">
          <w:rPr>
            <w:rStyle w:val="ab"/>
            <w:rFonts w:ascii="Times New Roman" w:hAnsi="Times New Roman"/>
            <w:sz w:val="28"/>
            <w:szCs w:val="28"/>
          </w:rPr>
          <w:t>https://melixovskoe-r31.gosweb.gosuslugi.ru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FB4493" w:rsidRP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B2A8D">
        <w:rPr>
          <w:rFonts w:ascii="Times New Roman" w:hAnsi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/>
          <w:sz w:val="28"/>
          <w:szCs w:val="28"/>
        </w:rPr>
        <w:t>сайте администрации Мелиховского сельского поселения:</w:t>
      </w:r>
      <w:r w:rsidRPr="00FB4493">
        <w:t xml:space="preserve"> </w:t>
      </w:r>
      <w:hyperlink r:id="rId9" w:history="1">
        <w:r w:rsidRPr="008C4022">
          <w:rPr>
            <w:rStyle w:val="ab"/>
            <w:rFonts w:ascii="Times New Roman" w:hAnsi="Times New Roman"/>
            <w:sz w:val="28"/>
            <w:szCs w:val="28"/>
          </w:rPr>
          <w:t>https://melixovskoe-r31.gosweb.gosuslugi.ru</w:t>
        </w:r>
      </w:hyperlink>
      <w:r>
        <w:rPr>
          <w:rFonts w:ascii="Times New Roman" w:hAnsi="Times New Roman"/>
          <w:sz w:val="28"/>
          <w:szCs w:val="28"/>
        </w:rPr>
        <w:t>,а также на информационных стендах</w:t>
      </w:r>
      <w:r w:rsidRPr="001B2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Мелиховского сельского </w:t>
      </w:r>
      <w:r w:rsidRPr="001B2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FB4493" w:rsidRPr="00E3537C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B2A8D">
        <w:rPr>
          <w:rFonts w:ascii="Times New Roman" w:hAnsi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предложений по проекту постановления </w:t>
      </w:r>
      <w:r w:rsidRPr="00680B8F">
        <w:rPr>
          <w:rFonts w:ascii="Times New Roman" w:hAnsi="Times New Roman"/>
          <w:sz w:val="28"/>
          <w:szCs w:val="28"/>
        </w:rPr>
        <w:t>«</w:t>
      </w:r>
      <w:r w:rsidR="007B1E95" w:rsidRPr="007B1E95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контроля на автомобильном транспорте и в дорожном хозяйстве в границах населенных пунктов на 2024 год</w:t>
      </w:r>
      <w:r w:rsidRPr="00680B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37C">
        <w:rPr>
          <w:rFonts w:ascii="Times New Roman" w:hAnsi="Times New Roman"/>
          <w:sz w:val="28"/>
          <w:szCs w:val="28"/>
        </w:rPr>
        <w:t>и порядок участия граждан в обсуждении указанного проекта</w:t>
      </w:r>
      <w:r>
        <w:rPr>
          <w:rFonts w:ascii="Times New Roman" w:hAnsi="Times New Roman"/>
          <w:sz w:val="28"/>
          <w:szCs w:val="28"/>
        </w:rPr>
        <w:t xml:space="preserve"> (приложение №3)</w:t>
      </w:r>
      <w:r w:rsidRPr="00E3537C">
        <w:rPr>
          <w:rFonts w:ascii="Times New Roman" w:hAnsi="Times New Roman"/>
          <w:sz w:val="28"/>
          <w:szCs w:val="28"/>
        </w:rPr>
        <w:t>:</w:t>
      </w:r>
    </w:p>
    <w:p w:rsidR="00FB4493" w:rsidRPr="001B2A8D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B2A8D">
        <w:rPr>
          <w:rFonts w:ascii="Times New Roman" w:hAnsi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/>
          <w:sz w:val="28"/>
          <w:szCs w:val="28"/>
        </w:rPr>
        <w:t>дения предложений назначить на 13.06.2024</w:t>
      </w:r>
      <w:r w:rsidRPr="001B2A8D">
        <w:rPr>
          <w:rFonts w:ascii="Times New Roman" w:hAnsi="Times New Roman"/>
          <w:sz w:val="28"/>
          <w:szCs w:val="28"/>
        </w:rPr>
        <w:t xml:space="preserve"> года.</w:t>
      </w:r>
    </w:p>
    <w:p w:rsidR="00FB4493" w:rsidRPr="001B2A8D" w:rsidRDefault="00FB4493" w:rsidP="007B1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B2A8D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7B1D08">
        <w:rPr>
          <w:rFonts w:ascii="Times New Roman" w:hAnsi="Times New Roman"/>
          <w:sz w:val="28"/>
          <w:szCs w:val="28"/>
        </w:rPr>
        <w:t>Мелиховского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B1D08" w:rsidRPr="007B1D08">
        <w:t xml:space="preserve"> </w:t>
      </w:r>
      <w:r w:rsidR="007B1D08" w:rsidRPr="007B1D08">
        <w:rPr>
          <w:rFonts w:ascii="Times New Roman" w:hAnsi="Times New Roman"/>
          <w:sz w:val="28"/>
          <w:szCs w:val="28"/>
        </w:rPr>
        <w:t>https://meli</w:t>
      </w:r>
      <w:r w:rsidR="007B1D08">
        <w:rPr>
          <w:rFonts w:ascii="Times New Roman" w:hAnsi="Times New Roman"/>
          <w:sz w:val="28"/>
          <w:szCs w:val="28"/>
        </w:rPr>
        <w:t>xovskoe-r31.gosweb.gosuslugi.ru</w:t>
      </w:r>
      <w:r>
        <w:rPr>
          <w:rFonts w:ascii="Times New Roman" w:hAnsi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/>
          <w:sz w:val="28"/>
          <w:szCs w:val="28"/>
        </w:rPr>
        <w:t xml:space="preserve"> </w:t>
      </w:r>
      <w:r w:rsidR="007B1D08">
        <w:rPr>
          <w:rFonts w:ascii="Times New Roman" w:hAnsi="Times New Roman"/>
          <w:sz w:val="28"/>
          <w:szCs w:val="28"/>
        </w:rPr>
        <w:t xml:space="preserve">Мелиховского </w:t>
      </w:r>
      <w:r w:rsidRPr="001B2A8D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FB4493" w:rsidRPr="001B2A8D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B2A8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FB4493" w:rsidRDefault="00FB4493" w:rsidP="007B1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B2A8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E7088" w:rsidRPr="007E7088" w:rsidRDefault="007E7088" w:rsidP="007E7088">
      <w:pPr>
        <w:pStyle w:val="a7"/>
        <w:rPr>
          <w:rFonts w:ascii="Times New Roman" w:hAnsi="Times New Roman"/>
          <w:sz w:val="28"/>
          <w:szCs w:val="28"/>
        </w:rPr>
      </w:pPr>
    </w:p>
    <w:p w:rsidR="007B1E95" w:rsidRDefault="007E7088" w:rsidP="007B1E9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B6CC3" w:rsidRPr="007E7088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B1E95" w:rsidRDefault="007E7088" w:rsidP="007B1E95">
      <w:pPr>
        <w:pStyle w:val="a7"/>
        <w:rPr>
          <w:rFonts w:ascii="Times New Roman" w:hAnsi="Times New Roman"/>
          <w:b/>
          <w:sz w:val="28"/>
        </w:rPr>
      </w:pPr>
      <w:r w:rsidRPr="007E7088">
        <w:rPr>
          <w:rFonts w:ascii="Times New Roman" w:hAnsi="Times New Roman"/>
          <w:b/>
          <w:sz w:val="28"/>
          <w:szCs w:val="28"/>
        </w:rPr>
        <w:t xml:space="preserve">Мелиховского сельского поселения                 </w:t>
      </w:r>
      <w:r w:rsidR="007B1D0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B1E95">
        <w:rPr>
          <w:rFonts w:ascii="Times New Roman" w:hAnsi="Times New Roman"/>
          <w:b/>
          <w:sz w:val="28"/>
          <w:szCs w:val="28"/>
        </w:rPr>
        <w:t xml:space="preserve"> А.А. Веденин</w:t>
      </w:r>
      <w:r w:rsidR="007B1D08">
        <w:rPr>
          <w:rFonts w:ascii="Times New Roman" w:hAnsi="Times New Roman"/>
          <w:b/>
          <w:sz w:val="28"/>
        </w:rPr>
        <w:t xml:space="preserve">  </w:t>
      </w:r>
    </w:p>
    <w:p w:rsidR="007B1D08" w:rsidRPr="007B1E95" w:rsidRDefault="007B1E95" w:rsidP="007B1E9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</w:t>
      </w:r>
      <w:r w:rsidR="008B24C8">
        <w:rPr>
          <w:rFonts w:ascii="Times New Roman" w:hAnsi="Times New Roman"/>
          <w:b/>
          <w:sz w:val="28"/>
        </w:rPr>
        <w:t xml:space="preserve">     </w:t>
      </w:r>
      <w:r w:rsidR="007B1D08" w:rsidRPr="0081680D">
        <w:rPr>
          <w:rFonts w:ascii="Times New Roman" w:hAnsi="Times New Roman"/>
          <w:b/>
          <w:sz w:val="28"/>
        </w:rPr>
        <w:t>Приложение</w:t>
      </w:r>
      <w:r w:rsidR="007B1D08">
        <w:rPr>
          <w:rFonts w:ascii="Times New Roman" w:hAnsi="Times New Roman"/>
          <w:b/>
          <w:sz w:val="28"/>
        </w:rPr>
        <w:t xml:space="preserve"> №1</w:t>
      </w:r>
    </w:p>
    <w:p w:rsidR="007B1D08" w:rsidRPr="0081680D" w:rsidRDefault="007B1D08" w:rsidP="007B1D08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7B1D08" w:rsidRPr="0081680D" w:rsidRDefault="007B1D08" w:rsidP="007B1D08">
      <w:pPr>
        <w:spacing w:after="0" w:line="240" w:lineRule="auto"/>
        <w:ind w:firstLine="41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Мелиховского</w:t>
      </w:r>
      <w:r w:rsidRPr="0081680D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7B1D08" w:rsidRPr="0081680D" w:rsidRDefault="007B1D08" w:rsidP="007B1D08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т 06 мая</w:t>
      </w:r>
      <w:r w:rsidRPr="0081680D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</w:rPr>
        <w:t>4</w:t>
      </w:r>
      <w:r w:rsidRPr="0081680D">
        <w:rPr>
          <w:rFonts w:ascii="Times New Roman" w:hAnsi="Times New Roman"/>
          <w:b/>
          <w:sz w:val="28"/>
        </w:rPr>
        <w:t xml:space="preserve"> года </w:t>
      </w:r>
      <w:r>
        <w:rPr>
          <w:rFonts w:ascii="Times New Roman" w:hAnsi="Times New Roman"/>
          <w:b/>
          <w:sz w:val="28"/>
        </w:rPr>
        <w:t>№</w:t>
      </w:r>
      <w:r w:rsidR="00277AB7">
        <w:rPr>
          <w:rFonts w:ascii="Times New Roman" w:hAnsi="Times New Roman"/>
          <w:b/>
          <w:sz w:val="28"/>
        </w:rPr>
        <w:t xml:space="preserve"> 2</w:t>
      </w:r>
      <w:r w:rsidR="007B1E95">
        <w:rPr>
          <w:rFonts w:ascii="Times New Roman" w:hAnsi="Times New Roman"/>
          <w:b/>
          <w:sz w:val="28"/>
        </w:rPr>
        <w:t>2</w:t>
      </w:r>
    </w:p>
    <w:p w:rsidR="007B1D08" w:rsidRDefault="007B1D08" w:rsidP="007B1D08">
      <w:pPr>
        <w:spacing w:after="0"/>
        <w:jc w:val="center"/>
        <w:rPr>
          <w:color w:val="000000"/>
          <w:sz w:val="28"/>
        </w:rPr>
      </w:pPr>
    </w:p>
    <w:p w:rsidR="007B1D08" w:rsidRDefault="007B1D08" w:rsidP="007B1D08">
      <w:pPr>
        <w:spacing w:after="0" w:line="240" w:lineRule="auto"/>
        <w:jc w:val="center"/>
        <w:rPr>
          <w:rFonts w:cs="Arial"/>
          <w:b/>
          <w:sz w:val="36"/>
        </w:rPr>
      </w:pPr>
      <w:r w:rsidRPr="0081680D">
        <w:rPr>
          <w:rFonts w:cs="Arial"/>
          <w:b/>
          <w:sz w:val="36"/>
        </w:rPr>
        <w:t>ПРОЕКТ</w:t>
      </w:r>
    </w:p>
    <w:p w:rsidR="007B1D08" w:rsidRDefault="007B1D08" w:rsidP="007B1D08">
      <w:pPr>
        <w:spacing w:after="0" w:line="240" w:lineRule="auto"/>
        <w:jc w:val="center"/>
        <w:rPr>
          <w:rFonts w:cs="Arial"/>
          <w:b/>
          <w:sz w:val="36"/>
        </w:rPr>
      </w:pPr>
    </w:p>
    <w:p w:rsidR="007B1D08" w:rsidRPr="007B1D08" w:rsidRDefault="007B1D08" w:rsidP="007B1D08">
      <w:pPr>
        <w:spacing w:after="0" w:line="240" w:lineRule="auto"/>
        <w:jc w:val="center"/>
        <w:rPr>
          <w:rFonts w:cs="Arial"/>
          <w:b/>
          <w:sz w:val="36"/>
        </w:rPr>
      </w:pPr>
      <w:r w:rsidRPr="00890BE6">
        <w:rPr>
          <w:rFonts w:ascii="Arial" w:hAnsi="Arial" w:cs="Arial"/>
          <w:b/>
          <w:sz w:val="17"/>
          <w:szCs w:val="16"/>
        </w:rPr>
        <w:t>БЕЛГОРОДСКАЯ ОБЛАСТЬ</w:t>
      </w:r>
    </w:p>
    <w:p w:rsidR="007B1D08" w:rsidRPr="00890BE6" w:rsidRDefault="007B1D08" w:rsidP="007B1D08">
      <w:pPr>
        <w:jc w:val="center"/>
        <w:rPr>
          <w:rFonts w:ascii="Arial Narrow" w:hAnsi="Arial Narrow"/>
          <w:sz w:val="28"/>
          <w:szCs w:val="28"/>
        </w:rPr>
      </w:pPr>
    </w:p>
    <w:p w:rsidR="007B1D08" w:rsidRPr="00890BE6" w:rsidRDefault="007B1D08" w:rsidP="007B1D08">
      <w:pPr>
        <w:jc w:val="center"/>
        <w:rPr>
          <w:rFonts w:ascii="Arial Narrow" w:hAnsi="Arial Narrow"/>
          <w:b/>
          <w:sz w:val="36"/>
          <w:szCs w:val="36"/>
        </w:rPr>
      </w:pPr>
      <w:r w:rsidRPr="00890BE6">
        <w:rPr>
          <w:rFonts w:ascii="Arial Narrow" w:hAnsi="Arial Narrow"/>
          <w:b/>
          <w:sz w:val="36"/>
          <w:szCs w:val="36"/>
        </w:rPr>
        <w:t>АДМИНИСТРАЦИЯ</w:t>
      </w:r>
    </w:p>
    <w:p w:rsidR="007B1D08" w:rsidRDefault="007B1D08" w:rsidP="007B1D0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Pr="00890BE6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7B1D08" w:rsidRPr="00890BE6" w:rsidRDefault="007B1D08" w:rsidP="007B1D08">
      <w:pPr>
        <w:jc w:val="center"/>
        <w:rPr>
          <w:rFonts w:ascii="Arial Narrow" w:hAnsi="Arial Narrow"/>
          <w:b/>
          <w:sz w:val="36"/>
          <w:szCs w:val="36"/>
        </w:rPr>
      </w:pPr>
      <w:r w:rsidRPr="00890BE6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7B1D08" w:rsidRPr="00890BE6" w:rsidRDefault="007B1D08" w:rsidP="007B1D08">
      <w:pPr>
        <w:jc w:val="center"/>
        <w:rPr>
          <w:rFonts w:ascii="Arial" w:hAnsi="Arial" w:cs="Arial"/>
          <w:b/>
          <w:sz w:val="28"/>
          <w:szCs w:val="28"/>
        </w:rPr>
      </w:pPr>
    </w:p>
    <w:p w:rsidR="007B1D08" w:rsidRPr="00890BE6" w:rsidRDefault="007B1D08" w:rsidP="007B1D08">
      <w:pPr>
        <w:jc w:val="center"/>
        <w:rPr>
          <w:rFonts w:ascii="Arial" w:hAnsi="Arial"/>
          <w:b/>
          <w:sz w:val="32"/>
          <w:szCs w:val="28"/>
        </w:rPr>
      </w:pPr>
      <w:r w:rsidRPr="00890BE6">
        <w:rPr>
          <w:rFonts w:ascii="Arial" w:hAnsi="Arial"/>
          <w:b/>
          <w:sz w:val="32"/>
          <w:szCs w:val="28"/>
        </w:rPr>
        <w:t>П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О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С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Т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А Н О В Л Е Н И Е</w:t>
      </w:r>
    </w:p>
    <w:p w:rsidR="007B1D08" w:rsidRPr="00890BE6" w:rsidRDefault="007B1D08" w:rsidP="007B1D08">
      <w:pPr>
        <w:jc w:val="center"/>
        <w:rPr>
          <w:rFonts w:ascii="Arial" w:hAnsi="Arial"/>
          <w:sz w:val="28"/>
          <w:szCs w:val="28"/>
        </w:rPr>
      </w:pPr>
    </w:p>
    <w:p w:rsidR="007B1D08" w:rsidRPr="00890BE6" w:rsidRDefault="007B1D08" w:rsidP="007B1D08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7B1D08" w:rsidRPr="00890BE6" w:rsidRDefault="007B1D08" w:rsidP="007B1D08">
      <w:pPr>
        <w:jc w:val="center"/>
        <w:rPr>
          <w:b/>
          <w:bCs/>
          <w:sz w:val="28"/>
          <w:szCs w:val="28"/>
        </w:rPr>
      </w:pPr>
    </w:p>
    <w:p w:rsidR="007B1D08" w:rsidRPr="00890BE6" w:rsidRDefault="007B1D08" w:rsidP="007B1D08">
      <w:pPr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«__»  __________ </w:t>
      </w:r>
      <w:r w:rsidRPr="00890B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890BE6">
        <w:rPr>
          <w:rFonts w:ascii="Arial" w:hAnsi="Arial" w:cs="Arial"/>
          <w:sz w:val="20"/>
          <w:szCs w:val="20"/>
        </w:rPr>
        <w:t xml:space="preserve"> года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890BE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№ ___</w:t>
      </w:r>
    </w:p>
    <w:p w:rsidR="007B1D08" w:rsidRPr="00772115" w:rsidRDefault="007B1D08" w:rsidP="007B1D08">
      <w:pPr>
        <w:contextualSpacing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B1D08" w:rsidRPr="007B1E95" w:rsidTr="00652A1A">
        <w:tc>
          <w:tcPr>
            <w:tcW w:w="4219" w:type="dxa"/>
          </w:tcPr>
          <w:p w:rsidR="007B1D08" w:rsidRPr="007B1E95" w:rsidRDefault="007B1E95" w:rsidP="00652A1A">
            <w:pPr>
              <w:tabs>
                <w:tab w:val="left" w:pos="4253"/>
              </w:tabs>
              <w:ind w:right="-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1E95">
              <w:rPr>
                <w:rFonts w:ascii="Times New Roman" w:hAnsi="Times New Roman"/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 сельского поселения  муниципального контроля на автомобильном транспорте и в дорожном хозяйстве</w:t>
            </w:r>
            <w:r w:rsidRPr="007B1E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границах</w:t>
            </w:r>
            <w:r w:rsidRPr="007B1E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B1E95">
              <w:rPr>
                <w:rFonts w:ascii="Times New Roman" w:hAnsi="Times New Roman"/>
                <w:b/>
                <w:bCs/>
                <w:sz w:val="28"/>
                <w:szCs w:val="28"/>
              </w:rPr>
              <w:t>населенных пунктов</w:t>
            </w:r>
            <w:r w:rsidRPr="007B1E95">
              <w:rPr>
                <w:rFonts w:ascii="Times New Roman" w:hAnsi="Times New Roman"/>
                <w:b/>
                <w:sz w:val="28"/>
                <w:szCs w:val="28"/>
              </w:rPr>
              <w:t xml:space="preserve"> на 2024 год</w:t>
            </w:r>
          </w:p>
        </w:tc>
      </w:tr>
    </w:tbl>
    <w:p w:rsidR="007B1D08" w:rsidRDefault="007B1D08" w:rsidP="007B1D08">
      <w:pPr>
        <w:ind w:right="-2"/>
        <w:contextualSpacing/>
        <w:rPr>
          <w:sz w:val="28"/>
          <w:szCs w:val="28"/>
        </w:rPr>
      </w:pPr>
    </w:p>
    <w:p w:rsidR="007B1D08" w:rsidRDefault="007B1D08" w:rsidP="007B1D08">
      <w:pPr>
        <w:tabs>
          <w:tab w:val="left" w:pos="4253"/>
        </w:tabs>
        <w:ind w:right="-2"/>
        <w:contextualSpacing/>
        <w:jc w:val="both"/>
        <w:rPr>
          <w:b/>
          <w:sz w:val="28"/>
          <w:szCs w:val="28"/>
        </w:rPr>
      </w:pPr>
    </w:p>
    <w:p w:rsidR="007B1D08" w:rsidRDefault="007B1D08" w:rsidP="007B1D08">
      <w:pPr>
        <w:tabs>
          <w:tab w:val="left" w:pos="4253"/>
        </w:tabs>
        <w:ind w:right="-2"/>
        <w:contextualSpacing/>
        <w:jc w:val="both"/>
        <w:rPr>
          <w:b/>
          <w:sz w:val="28"/>
          <w:szCs w:val="28"/>
        </w:rPr>
      </w:pPr>
    </w:p>
    <w:p w:rsidR="007B1D08" w:rsidRDefault="007B1D08" w:rsidP="007B1D08">
      <w:pPr>
        <w:pStyle w:val="af"/>
        <w:spacing w:before="0" w:beforeAutospacing="0" w:after="0"/>
        <w:ind w:firstLine="709"/>
        <w:rPr>
          <w:color w:val="000000"/>
          <w:sz w:val="28"/>
          <w:szCs w:val="28"/>
        </w:rPr>
      </w:pPr>
    </w:p>
    <w:p w:rsidR="007B1D08" w:rsidRPr="001A6EB0" w:rsidRDefault="007B1D08" w:rsidP="007B1D08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7B1D08" w:rsidRDefault="007B1D08" w:rsidP="007B1D08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7B1D08" w:rsidRDefault="007B1D08" w:rsidP="007B1D08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7B1D08" w:rsidRDefault="007B1D08" w:rsidP="007B1D08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7B1D08" w:rsidRDefault="007B1D08" w:rsidP="00D7203C">
      <w:pPr>
        <w:ind w:right="-285"/>
        <w:jc w:val="both"/>
        <w:outlineLvl w:val="0"/>
        <w:rPr>
          <w:color w:val="000000"/>
          <w:sz w:val="28"/>
          <w:szCs w:val="28"/>
        </w:rPr>
      </w:pPr>
    </w:p>
    <w:p w:rsidR="007B1E95" w:rsidRDefault="007B1E95" w:rsidP="007B1D08">
      <w:pPr>
        <w:ind w:right="-285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1E95" w:rsidRDefault="007B1E95" w:rsidP="007B1D08">
      <w:pPr>
        <w:ind w:right="-285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1E95" w:rsidRPr="007B1E95" w:rsidRDefault="007B1E95" w:rsidP="007B1E95">
      <w:pPr>
        <w:tabs>
          <w:tab w:val="left" w:pos="7785"/>
          <w:tab w:val="left" w:pos="9356"/>
        </w:tabs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7B1E95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</w:t>
      </w:r>
      <w:r w:rsidRPr="007B1E95">
        <w:rPr>
          <w:rFonts w:ascii="Times New Roman" w:hAnsi="Times New Roman"/>
          <w:sz w:val="28"/>
          <w:szCs w:val="28"/>
        </w:rPr>
        <w:lastRenderedPageBreak/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Мелиховского сельского поселения от 27 октября 2021 года № 137 «Об утверждении Положения о муниципальном контроле на автомобильном транспорте и в дорожном хозяйстве </w:t>
      </w:r>
      <w:r w:rsidRPr="007B1E95">
        <w:rPr>
          <w:rFonts w:ascii="Times New Roman" w:hAnsi="Times New Roman"/>
          <w:bCs/>
          <w:sz w:val="28"/>
          <w:szCs w:val="28"/>
        </w:rPr>
        <w:t xml:space="preserve">в границах населенных пунктов Мелиховского сельского поселения </w:t>
      </w:r>
      <w:r w:rsidRPr="007B1E95">
        <w:rPr>
          <w:rFonts w:ascii="Times New Roman" w:hAnsi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Мелиховского сельского поселения муниципального района «Корочанский район» </w:t>
      </w:r>
      <w:r w:rsidRPr="007B1E95">
        <w:rPr>
          <w:rFonts w:ascii="Times New Roman" w:hAnsi="Times New Roman"/>
          <w:b/>
          <w:sz w:val="28"/>
          <w:szCs w:val="28"/>
        </w:rPr>
        <w:t>постановляет:</w:t>
      </w:r>
    </w:p>
    <w:p w:rsidR="007B1E95" w:rsidRPr="007B1E95" w:rsidRDefault="007B1E95" w:rsidP="007B1E95">
      <w:pPr>
        <w:tabs>
          <w:tab w:val="left" w:pos="1200"/>
          <w:tab w:val="left" w:pos="9356"/>
        </w:tabs>
        <w:ind w:right="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1E95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7B1E95">
        <w:rPr>
          <w:rFonts w:ascii="Times New Roman" w:hAnsi="Times New Roman"/>
          <w:bCs/>
          <w:sz w:val="28"/>
          <w:szCs w:val="28"/>
        </w:rPr>
        <w:t>в границах населенных пунктов</w:t>
      </w:r>
      <w:r w:rsidRPr="007B1E95">
        <w:rPr>
          <w:rFonts w:ascii="Times New Roman" w:hAnsi="Times New Roman"/>
          <w:sz w:val="28"/>
          <w:szCs w:val="28"/>
        </w:rPr>
        <w:t xml:space="preserve"> на 2024 год (прилагается).</w:t>
      </w:r>
    </w:p>
    <w:p w:rsidR="007B1E95" w:rsidRPr="007B1E95" w:rsidRDefault="007B1E95" w:rsidP="007B1E95">
      <w:pPr>
        <w:tabs>
          <w:tab w:val="left" w:pos="9356"/>
        </w:tabs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7B1E95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порядке, определенном Уставом Мелиховского сельского поселения муниципального района «Корочанский район» Белгородской области, а также разместить на официальном </w:t>
      </w:r>
      <w:r w:rsidRPr="007B1E95">
        <w:rPr>
          <w:rFonts w:ascii="Times New Roman" w:hAnsi="Times New Roman"/>
          <w:sz w:val="28"/>
          <w:szCs w:val="28"/>
          <w:lang w:val="en-US"/>
        </w:rPr>
        <w:t>web</w:t>
      </w:r>
      <w:r w:rsidRPr="007B1E95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7B1E95">
        <w:rPr>
          <w:rFonts w:ascii="Times New Roman" w:hAnsi="Times New Roman"/>
          <w:sz w:val="28"/>
          <w:szCs w:val="28"/>
          <w:lang w:val="en-US"/>
        </w:rPr>
        <w:t>https</w:t>
      </w:r>
      <w:r w:rsidRPr="007B1E95">
        <w:rPr>
          <w:rFonts w:ascii="Times New Roman" w:hAnsi="Times New Roman"/>
          <w:sz w:val="28"/>
          <w:szCs w:val="28"/>
        </w:rPr>
        <w:t>://</w:t>
      </w:r>
      <w:r w:rsidRPr="007B1E95">
        <w:rPr>
          <w:rFonts w:ascii="Times New Roman" w:hAnsi="Times New Roman"/>
          <w:sz w:val="28"/>
          <w:szCs w:val="28"/>
          <w:lang w:val="en-US"/>
        </w:rPr>
        <w:t>melixovskoe</w:t>
      </w:r>
      <w:r w:rsidRPr="007B1E95">
        <w:rPr>
          <w:rFonts w:ascii="Times New Roman" w:hAnsi="Times New Roman"/>
          <w:sz w:val="28"/>
          <w:szCs w:val="28"/>
        </w:rPr>
        <w:t>-</w:t>
      </w:r>
      <w:r w:rsidRPr="007B1E95">
        <w:rPr>
          <w:rFonts w:ascii="Times New Roman" w:hAnsi="Times New Roman"/>
          <w:sz w:val="28"/>
          <w:szCs w:val="28"/>
          <w:lang w:val="en-US"/>
        </w:rPr>
        <w:t>r</w:t>
      </w:r>
      <w:r w:rsidRPr="007B1E95">
        <w:rPr>
          <w:rFonts w:ascii="Times New Roman" w:hAnsi="Times New Roman"/>
          <w:sz w:val="28"/>
          <w:szCs w:val="28"/>
        </w:rPr>
        <w:t>31.</w:t>
      </w:r>
      <w:r w:rsidRPr="007B1E95">
        <w:rPr>
          <w:rFonts w:ascii="Times New Roman" w:hAnsi="Times New Roman"/>
          <w:sz w:val="28"/>
          <w:szCs w:val="28"/>
          <w:lang w:val="en-US"/>
        </w:rPr>
        <w:t>gosweb</w:t>
      </w:r>
      <w:r w:rsidRPr="007B1E95">
        <w:rPr>
          <w:rFonts w:ascii="Times New Roman" w:hAnsi="Times New Roman"/>
          <w:sz w:val="28"/>
          <w:szCs w:val="28"/>
        </w:rPr>
        <w:t>.</w:t>
      </w:r>
      <w:r w:rsidRPr="007B1E95">
        <w:rPr>
          <w:rFonts w:ascii="Times New Roman" w:hAnsi="Times New Roman"/>
          <w:sz w:val="28"/>
          <w:szCs w:val="28"/>
          <w:lang w:val="en-US"/>
        </w:rPr>
        <w:t>gosuslugi</w:t>
      </w:r>
      <w:r w:rsidRPr="007B1E95">
        <w:rPr>
          <w:rFonts w:ascii="Times New Roman" w:hAnsi="Times New Roman"/>
          <w:sz w:val="28"/>
          <w:szCs w:val="28"/>
        </w:rPr>
        <w:t>.</w:t>
      </w:r>
      <w:r w:rsidRPr="007B1E95">
        <w:rPr>
          <w:rFonts w:ascii="Times New Roman" w:hAnsi="Times New Roman"/>
          <w:sz w:val="28"/>
          <w:szCs w:val="28"/>
          <w:lang w:val="en-US"/>
        </w:rPr>
        <w:t>ru</w:t>
      </w:r>
      <w:r w:rsidRPr="007B1E95">
        <w:rPr>
          <w:rFonts w:ascii="Times New Roman" w:hAnsi="Times New Roman"/>
          <w:sz w:val="28"/>
          <w:szCs w:val="28"/>
        </w:rPr>
        <w:t>.</w:t>
      </w:r>
    </w:p>
    <w:p w:rsidR="007B1E95" w:rsidRPr="007B1E95" w:rsidRDefault="007B1E95" w:rsidP="007B1E95">
      <w:pPr>
        <w:pStyle w:val="1"/>
        <w:shd w:val="clear" w:color="auto" w:fill="auto"/>
        <w:tabs>
          <w:tab w:val="left" w:pos="-1701"/>
          <w:tab w:val="left" w:pos="9356"/>
        </w:tabs>
        <w:spacing w:before="0" w:after="0" w:line="240" w:lineRule="auto"/>
        <w:ind w:right="1" w:firstLine="709"/>
        <w:rPr>
          <w:rFonts w:ascii="Times New Roman" w:hAnsi="Times New Roman"/>
          <w:sz w:val="28"/>
          <w:szCs w:val="28"/>
        </w:rPr>
      </w:pPr>
      <w:r w:rsidRPr="007B1E95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7B1D08" w:rsidRPr="007B1D08" w:rsidRDefault="007B1D08" w:rsidP="007B1D08">
      <w:pPr>
        <w:pStyle w:val="ac"/>
        <w:ind w:right="-285" w:firstLine="709"/>
      </w:pPr>
    </w:p>
    <w:p w:rsidR="007B1D08" w:rsidRPr="007B1D08" w:rsidRDefault="007B1D08" w:rsidP="007B1D08">
      <w:pPr>
        <w:ind w:right="-285" w:firstLine="709"/>
        <w:contextualSpacing/>
        <w:jc w:val="both"/>
        <w:rPr>
          <w:rFonts w:ascii="Times New Roman" w:hAnsi="Times New Roman"/>
          <w:sz w:val="28"/>
        </w:rPr>
      </w:pPr>
    </w:p>
    <w:p w:rsidR="007B1D08" w:rsidRPr="007B1D08" w:rsidRDefault="007B1D08" w:rsidP="007B1D08">
      <w:pPr>
        <w:ind w:right="-28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B1D08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7B1D08" w:rsidRPr="007B1D08" w:rsidRDefault="007B1D08" w:rsidP="00277AB7">
      <w:pPr>
        <w:ind w:right="-285"/>
        <w:contextualSpacing/>
        <w:rPr>
          <w:rFonts w:ascii="Times New Roman" w:hAnsi="Times New Roman"/>
          <w:sz w:val="28"/>
          <w:szCs w:val="28"/>
        </w:rPr>
        <w:sectPr w:rsidR="007B1D08" w:rsidRPr="007B1D08" w:rsidSect="00826C72">
          <w:pgSz w:w="11906" w:h="16838"/>
          <w:pgMar w:top="1134" w:right="851" w:bottom="1134" w:left="1701" w:header="720" w:footer="720" w:gutter="0"/>
          <w:cols w:space="720"/>
        </w:sectPr>
      </w:pPr>
      <w:r w:rsidRPr="007B1D08">
        <w:rPr>
          <w:rFonts w:ascii="Times New Roman" w:hAnsi="Times New Roman"/>
          <w:b/>
          <w:bCs/>
          <w:sz w:val="28"/>
          <w:szCs w:val="28"/>
        </w:rPr>
        <w:t xml:space="preserve">Мелиховского сельского поселения      </w:t>
      </w:r>
      <w:r w:rsidR="008B24C8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Pr="007B1D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7AB7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7B1D0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А.А. Ведени</w:t>
      </w:r>
      <w:r w:rsidR="00277AB7">
        <w:rPr>
          <w:rFonts w:ascii="Times New Roman" w:hAnsi="Times New Roman"/>
          <w:b/>
          <w:bCs/>
          <w:sz w:val="28"/>
          <w:szCs w:val="28"/>
        </w:rPr>
        <w:t>н</w:t>
      </w:r>
    </w:p>
    <w:p w:rsidR="007B1E95" w:rsidRPr="007B1D08" w:rsidRDefault="008B24C8" w:rsidP="008B24C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</w:t>
      </w:r>
      <w:r w:rsidR="007B1E95" w:rsidRPr="007B1D08">
        <w:rPr>
          <w:rFonts w:ascii="Times New Roman" w:hAnsi="Times New Roman"/>
          <w:b/>
          <w:sz w:val="28"/>
        </w:rPr>
        <w:t>Приложение</w:t>
      </w:r>
      <w:r w:rsidR="007B1E95">
        <w:rPr>
          <w:rFonts w:ascii="Times New Roman" w:hAnsi="Times New Roman"/>
          <w:b/>
          <w:sz w:val="28"/>
        </w:rPr>
        <w:t xml:space="preserve"> </w:t>
      </w:r>
    </w:p>
    <w:p w:rsidR="007B1E95" w:rsidRPr="007B1D08" w:rsidRDefault="007B1E95" w:rsidP="007B1E95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</w:t>
      </w:r>
      <w:r w:rsidRPr="007B1D08">
        <w:rPr>
          <w:rFonts w:ascii="Times New Roman" w:hAnsi="Times New Roman"/>
          <w:b/>
          <w:sz w:val="28"/>
        </w:rPr>
        <w:t xml:space="preserve"> постановлению администрации </w:t>
      </w:r>
    </w:p>
    <w:p w:rsidR="007B1E95" w:rsidRPr="007B1D08" w:rsidRDefault="007B1E95" w:rsidP="007B1E95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Pr="007B1D08">
        <w:rPr>
          <w:rFonts w:ascii="Times New Roman" w:hAnsi="Times New Roman"/>
          <w:b/>
          <w:sz w:val="28"/>
        </w:rPr>
        <w:t xml:space="preserve">елиховского сельского поселения </w:t>
      </w:r>
    </w:p>
    <w:p w:rsidR="007B1E95" w:rsidRPr="007B1D08" w:rsidRDefault="007B1E95" w:rsidP="007B1E95">
      <w:pPr>
        <w:spacing w:after="0"/>
        <w:jc w:val="right"/>
        <w:rPr>
          <w:rFonts w:ascii="Times New Roman" w:hAnsi="Times New Roman"/>
          <w:b/>
          <w:sz w:val="28"/>
        </w:rPr>
      </w:pPr>
      <w:r w:rsidRPr="007B1D08">
        <w:rPr>
          <w:rFonts w:ascii="Times New Roman" w:hAnsi="Times New Roman"/>
          <w:b/>
          <w:sz w:val="28"/>
        </w:rPr>
        <w:t xml:space="preserve">от </w:t>
      </w:r>
      <w:r w:rsidR="007A437C">
        <w:rPr>
          <w:rFonts w:ascii="Times New Roman" w:hAnsi="Times New Roman"/>
          <w:b/>
          <w:sz w:val="28"/>
        </w:rPr>
        <w:t>_________</w:t>
      </w:r>
      <w:r>
        <w:rPr>
          <w:rFonts w:ascii="Times New Roman" w:hAnsi="Times New Roman"/>
          <w:b/>
          <w:sz w:val="28"/>
        </w:rPr>
        <w:t xml:space="preserve"> </w:t>
      </w:r>
      <w:r w:rsidRPr="007B1D08">
        <w:rPr>
          <w:rFonts w:ascii="Times New Roman" w:hAnsi="Times New Roman"/>
          <w:b/>
          <w:sz w:val="28"/>
        </w:rPr>
        <w:t>2024 года №</w:t>
      </w:r>
      <w:r w:rsidR="007A437C">
        <w:rPr>
          <w:rFonts w:ascii="Times New Roman" w:hAnsi="Times New Roman"/>
          <w:b/>
          <w:sz w:val="28"/>
        </w:rPr>
        <w:t>___</w:t>
      </w:r>
    </w:p>
    <w:p w:rsidR="007B1E95" w:rsidRDefault="007B1E95" w:rsidP="007A437C">
      <w:pPr>
        <w:tabs>
          <w:tab w:val="left" w:pos="3533"/>
        </w:tabs>
        <w:rPr>
          <w:rFonts w:ascii="Times New Roman" w:hAnsi="Times New Roman"/>
        </w:rPr>
      </w:pPr>
    </w:p>
    <w:p w:rsidR="007B1E95" w:rsidRPr="007B1E95" w:rsidRDefault="007B1E95" w:rsidP="007B1E95">
      <w:pPr>
        <w:rPr>
          <w:rFonts w:ascii="Times New Roman" w:hAnsi="Times New Roman"/>
        </w:rPr>
      </w:pPr>
    </w:p>
    <w:p w:rsidR="007B1E95" w:rsidRPr="007A437C" w:rsidRDefault="007B1E95" w:rsidP="007B1E95">
      <w:pPr>
        <w:jc w:val="center"/>
        <w:rPr>
          <w:rFonts w:ascii="Times New Roman" w:hAnsi="Times New Roman"/>
          <w:b/>
          <w:sz w:val="28"/>
          <w:szCs w:val="28"/>
        </w:rPr>
      </w:pPr>
      <w:r w:rsidRPr="007A437C">
        <w:rPr>
          <w:rFonts w:ascii="Times New Roman" w:hAnsi="Times New Roman"/>
          <w:b/>
          <w:sz w:val="28"/>
          <w:szCs w:val="28"/>
        </w:rPr>
        <w:t>Программа</w:t>
      </w:r>
    </w:p>
    <w:p w:rsidR="007B1E95" w:rsidRPr="007A437C" w:rsidRDefault="007B1E95" w:rsidP="00070301">
      <w:pPr>
        <w:jc w:val="center"/>
        <w:rPr>
          <w:rFonts w:ascii="Times New Roman" w:hAnsi="Times New Roman"/>
          <w:b/>
          <w:sz w:val="28"/>
          <w:szCs w:val="28"/>
        </w:rPr>
      </w:pPr>
      <w:r w:rsidRPr="007A437C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7A437C">
        <w:rPr>
          <w:rFonts w:ascii="Times New Roman" w:hAnsi="Times New Roman"/>
          <w:b/>
          <w:spacing w:val="2"/>
          <w:sz w:val="28"/>
          <w:szCs w:val="28"/>
        </w:rPr>
        <w:t xml:space="preserve">в </w:t>
      </w:r>
      <w:r w:rsidRPr="007A437C">
        <w:rPr>
          <w:rFonts w:ascii="Times New Roman" w:hAnsi="Times New Roman"/>
          <w:b/>
          <w:sz w:val="28"/>
          <w:szCs w:val="28"/>
        </w:rPr>
        <w:t>границах</w:t>
      </w:r>
      <w:r w:rsidR="00070301">
        <w:rPr>
          <w:rFonts w:ascii="Times New Roman" w:hAnsi="Times New Roman"/>
          <w:b/>
          <w:sz w:val="28"/>
          <w:szCs w:val="28"/>
        </w:rPr>
        <w:t xml:space="preserve"> населенных пунктов на 2024 год</w:t>
      </w:r>
    </w:p>
    <w:p w:rsidR="007B1E95" w:rsidRPr="007A437C" w:rsidRDefault="007B1E95" w:rsidP="007A437C">
      <w:pPr>
        <w:suppressAutoHyphens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A437C">
        <w:rPr>
          <w:rFonts w:ascii="Times New Roman" w:hAnsi="Times New Roman"/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B1E95" w:rsidRPr="007A437C" w:rsidRDefault="007B1E95" w:rsidP="007A437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A437C">
        <w:rPr>
          <w:rFonts w:ascii="Times New Roman" w:hAnsi="Times New Roman"/>
          <w:sz w:val="28"/>
          <w:szCs w:val="28"/>
          <w:lang w:eastAsia="en-US"/>
        </w:rPr>
        <w:t xml:space="preserve">Настоящая программа </w:t>
      </w:r>
      <w:r w:rsidRPr="007A437C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Pr="007A437C">
        <w:rPr>
          <w:rFonts w:ascii="Times New Roman" w:hAnsi="Times New Roman"/>
          <w:sz w:val="28"/>
          <w:szCs w:val="28"/>
          <w:lang w:eastAsia="en-US"/>
        </w:rPr>
        <w:t>Мелиховского</w:t>
      </w:r>
      <w:r w:rsidRPr="007A437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 w:rsidRPr="007A437C">
        <w:rPr>
          <w:rFonts w:ascii="Times New Roman" w:hAnsi="Times New Roman"/>
          <w:spacing w:val="2"/>
          <w:sz w:val="28"/>
          <w:szCs w:val="28"/>
        </w:rPr>
        <w:t xml:space="preserve">в </w:t>
      </w:r>
      <w:r w:rsidRPr="007A437C">
        <w:rPr>
          <w:rFonts w:ascii="Times New Roman" w:hAnsi="Times New Roman"/>
          <w:sz w:val="28"/>
          <w:szCs w:val="28"/>
        </w:rPr>
        <w:t xml:space="preserve">границах населенных пунктов (далее – программа профилактики) </w:t>
      </w:r>
      <w:r w:rsidRPr="007A437C">
        <w:rPr>
          <w:rFonts w:ascii="Times New Roman" w:hAnsi="Times New Roman"/>
          <w:sz w:val="28"/>
          <w:szCs w:val="28"/>
          <w:lang w:eastAsia="en-US"/>
        </w:rPr>
        <w:t xml:space="preserve">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7A437C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</w:t>
      </w:r>
      <w:r w:rsidRPr="007A437C">
        <w:rPr>
          <w:rFonts w:ascii="Times New Roman" w:hAnsi="Times New Roman"/>
          <w:spacing w:val="2"/>
          <w:sz w:val="28"/>
          <w:szCs w:val="28"/>
        </w:rPr>
        <w:t xml:space="preserve">в </w:t>
      </w:r>
      <w:r w:rsidRPr="007A437C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 w:rsidRPr="007A437C">
        <w:rPr>
          <w:rFonts w:ascii="Times New Roman" w:hAnsi="Times New Roman"/>
          <w:sz w:val="28"/>
          <w:szCs w:val="28"/>
          <w:lang w:eastAsia="en-US"/>
        </w:rPr>
        <w:t>на территории Мелиховского сельского поселения муниципального района «Корочанский район» Белгородской области (далее – муниципальный контроль</w:t>
      </w:r>
      <w:r w:rsidRPr="007A437C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</w:t>
      </w:r>
      <w:r w:rsidRPr="007A437C">
        <w:rPr>
          <w:rFonts w:ascii="Times New Roman" w:hAnsi="Times New Roman"/>
          <w:spacing w:val="2"/>
          <w:sz w:val="28"/>
          <w:szCs w:val="28"/>
        </w:rPr>
        <w:t xml:space="preserve"> в </w:t>
      </w:r>
      <w:r w:rsidRPr="007A437C">
        <w:rPr>
          <w:rFonts w:ascii="Times New Roman" w:hAnsi="Times New Roman"/>
          <w:sz w:val="28"/>
          <w:szCs w:val="28"/>
        </w:rPr>
        <w:t>границах населенных пунктов</w:t>
      </w:r>
      <w:r w:rsidRPr="007A437C">
        <w:rPr>
          <w:rFonts w:ascii="Times New Roman" w:hAnsi="Times New Roman"/>
          <w:sz w:val="28"/>
          <w:szCs w:val="28"/>
          <w:lang w:eastAsia="en-US"/>
        </w:rPr>
        <w:t>).</w:t>
      </w:r>
    </w:p>
    <w:p w:rsidR="007B1E95" w:rsidRPr="007A437C" w:rsidRDefault="007B1E95" w:rsidP="007A437C">
      <w:pPr>
        <w:suppressAutoHyphens/>
        <w:spacing w:after="0"/>
        <w:ind w:firstLine="709"/>
        <w:jc w:val="both"/>
        <w:rPr>
          <w:rFonts w:ascii="Times New Roman" w:hAnsi="Times New Roman"/>
          <w:lang w:eastAsia="en-US"/>
        </w:rPr>
      </w:pPr>
      <w:r w:rsidRPr="007A437C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 законом от </w:t>
      </w:r>
      <w:r w:rsidRPr="007A437C">
        <w:rPr>
          <w:rFonts w:ascii="Times New Roman" w:hAnsi="Times New Roman"/>
          <w:spacing w:val="-20"/>
          <w:sz w:val="28"/>
          <w:szCs w:val="28"/>
          <w:lang w:eastAsia="en-US"/>
        </w:rPr>
        <w:t>6 октября 2003 года № 131-ФЗ</w:t>
      </w:r>
      <w:r w:rsidRPr="007A437C">
        <w:rPr>
          <w:rFonts w:ascii="Times New Roman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Мелиховского сельского поселения муниципального района «Корочанский район» Белгородской области, администрация Мелиховского сельского поселения муниципального района «Корочанский </w:t>
      </w:r>
      <w:r w:rsidRPr="007A437C">
        <w:rPr>
          <w:rFonts w:ascii="Times New Roman" w:hAnsi="Times New Roman"/>
          <w:sz w:val="28"/>
          <w:szCs w:val="28"/>
          <w:lang w:eastAsia="en-US"/>
        </w:rPr>
        <w:lastRenderedPageBreak/>
        <w:t>район» (далее - Администрация) является уполномоченным органом по осуществлению муниципального контроля</w:t>
      </w:r>
      <w:r w:rsidRPr="007A437C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</w:t>
      </w:r>
      <w:r w:rsidRPr="007A437C">
        <w:rPr>
          <w:rFonts w:ascii="Times New Roman" w:hAnsi="Times New Roman"/>
          <w:spacing w:val="2"/>
          <w:sz w:val="28"/>
          <w:szCs w:val="28"/>
        </w:rPr>
        <w:t xml:space="preserve"> в </w:t>
      </w:r>
      <w:r w:rsidRPr="007A437C">
        <w:rPr>
          <w:rFonts w:ascii="Times New Roman" w:hAnsi="Times New Roman"/>
          <w:sz w:val="28"/>
          <w:szCs w:val="28"/>
        </w:rPr>
        <w:t>границах населенных пунктов</w:t>
      </w:r>
      <w:r w:rsidRPr="007A437C">
        <w:rPr>
          <w:rFonts w:ascii="Times New Roman" w:hAnsi="Times New Roman"/>
          <w:sz w:val="28"/>
          <w:szCs w:val="28"/>
          <w:lang w:eastAsia="en-US"/>
        </w:rPr>
        <w:t>.</w:t>
      </w:r>
    </w:p>
    <w:p w:rsidR="007B1E95" w:rsidRPr="007A437C" w:rsidRDefault="007B1E95" w:rsidP="007A437C">
      <w:pPr>
        <w:suppressAutoHyphens/>
        <w:spacing w:after="0"/>
        <w:ind w:firstLine="560"/>
        <w:jc w:val="both"/>
        <w:rPr>
          <w:rFonts w:ascii="Times New Roman" w:hAnsi="Times New Roman"/>
          <w:lang w:eastAsia="en-US"/>
        </w:rPr>
      </w:pPr>
      <w:r w:rsidRPr="007A437C">
        <w:rPr>
          <w:rFonts w:ascii="Times New Roman" w:hAnsi="Times New Roman"/>
          <w:sz w:val="28"/>
          <w:szCs w:val="28"/>
          <w:lang w:eastAsia="en-US"/>
        </w:rPr>
        <w:t>При осуществлении муниципального контроля</w:t>
      </w:r>
      <w:r w:rsidRPr="007A437C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</w:t>
      </w:r>
      <w:r w:rsidRPr="007A437C">
        <w:rPr>
          <w:rFonts w:ascii="Times New Roman" w:hAnsi="Times New Roman"/>
          <w:sz w:val="28"/>
          <w:szCs w:val="28"/>
          <w:lang w:eastAsia="en-US"/>
        </w:rPr>
        <w:t xml:space="preserve"> Администрация осуществляет контроль за соблюдением:</w:t>
      </w:r>
    </w:p>
    <w:p w:rsidR="007B1E95" w:rsidRPr="007A437C" w:rsidRDefault="007B1E95" w:rsidP="007A437C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437C">
        <w:rPr>
          <w:rFonts w:ascii="Times New Roman" w:hAnsi="Times New Roman"/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7B1E95" w:rsidRPr="007A437C" w:rsidRDefault="007B1E95" w:rsidP="007A437C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437C">
        <w:rPr>
          <w:rFonts w:ascii="Times New Roman" w:hAnsi="Times New Roman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B1E95" w:rsidRPr="007A437C" w:rsidRDefault="007B1E95" w:rsidP="007A437C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437C">
        <w:rPr>
          <w:rFonts w:ascii="Times New Roman" w:hAnsi="Times New Roman"/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B1E95" w:rsidRPr="007A437C" w:rsidRDefault="007B1E95" w:rsidP="007A437C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437C">
        <w:rPr>
          <w:rFonts w:ascii="Times New Roman" w:hAnsi="Times New Roman"/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B1E95" w:rsidRPr="007A437C" w:rsidRDefault="007B1E95" w:rsidP="007A437C">
      <w:pPr>
        <w:suppressAutoHyphens/>
        <w:spacing w:after="0"/>
        <w:ind w:firstLine="5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37C">
        <w:rPr>
          <w:rFonts w:ascii="Times New Roman" w:hAnsi="Times New Roman"/>
          <w:sz w:val="28"/>
          <w:szCs w:val="28"/>
          <w:lang w:eastAsia="en-US"/>
        </w:rPr>
        <w:t>Подконтрольными субъектами муниципального контроля</w:t>
      </w:r>
      <w:r w:rsidRPr="007A437C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</w:t>
      </w:r>
      <w:r w:rsidRPr="007A437C">
        <w:rPr>
          <w:rFonts w:ascii="Times New Roman" w:hAnsi="Times New Roman"/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7A437C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7A437C">
        <w:rPr>
          <w:rFonts w:ascii="Times New Roman" w:hAnsi="Times New Roman"/>
          <w:sz w:val="28"/>
          <w:szCs w:val="28"/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 w:rsidR="007B1E95" w:rsidRPr="007A437C" w:rsidRDefault="007B1E95" w:rsidP="007B1E95">
      <w:pPr>
        <w:suppressAutoHyphens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B1E95" w:rsidRPr="007A437C" w:rsidRDefault="007B1E95" w:rsidP="007A437C">
      <w:pPr>
        <w:suppressAutoHyphens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A437C">
        <w:rPr>
          <w:rFonts w:ascii="Times New Roman" w:hAnsi="Times New Roman"/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7B1E95" w:rsidRPr="007A437C" w:rsidRDefault="007B1E95" w:rsidP="007A437C">
      <w:pPr>
        <w:suppressAutoHyphens/>
        <w:spacing w:after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en-US"/>
        </w:rPr>
      </w:pPr>
      <w:r w:rsidRPr="007A437C">
        <w:rPr>
          <w:rFonts w:ascii="Times New Roman" w:hAnsi="Times New Roman"/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7B1E95" w:rsidRPr="007A437C" w:rsidRDefault="007B1E95" w:rsidP="007A437C">
      <w:pPr>
        <w:tabs>
          <w:tab w:val="left" w:pos="1080"/>
        </w:tabs>
        <w:suppressAutoHyphens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7A437C">
        <w:rPr>
          <w:rFonts w:ascii="Times New Roman" w:hAnsi="Times New Roman"/>
          <w:sz w:val="28"/>
          <w:szCs w:val="28"/>
          <w:lang w:eastAsia="en-US"/>
        </w:rPr>
        <w:t>-</w:t>
      </w:r>
      <w:r w:rsidRPr="007A437C">
        <w:rPr>
          <w:rFonts w:ascii="Times New Roman" w:hAnsi="Times New Roman"/>
          <w:sz w:val="28"/>
          <w:szCs w:val="28"/>
          <w:lang w:eastAsia="en-US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7B1E95" w:rsidRPr="007A437C" w:rsidRDefault="007B1E95" w:rsidP="007A437C">
      <w:pPr>
        <w:tabs>
          <w:tab w:val="left" w:pos="1080"/>
        </w:tabs>
        <w:suppressAutoHyphens/>
        <w:spacing w:after="0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en-US"/>
        </w:rPr>
      </w:pPr>
      <w:r w:rsidRPr="007A437C">
        <w:rPr>
          <w:rFonts w:ascii="Times New Roman" w:hAnsi="Times New Roman"/>
          <w:sz w:val="28"/>
          <w:szCs w:val="28"/>
          <w:lang w:eastAsia="en-US"/>
        </w:rPr>
        <w:lastRenderedPageBreak/>
        <w:t>-</w:t>
      </w:r>
      <w:r w:rsidRPr="007A437C">
        <w:rPr>
          <w:rFonts w:ascii="Times New Roman" w:hAnsi="Times New Roman"/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1E95" w:rsidRPr="007A437C" w:rsidRDefault="007B1E95" w:rsidP="007A437C">
      <w:pPr>
        <w:tabs>
          <w:tab w:val="left" w:pos="1080"/>
        </w:tabs>
        <w:suppressAutoHyphens/>
        <w:spacing w:after="0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en-US"/>
        </w:rPr>
      </w:pPr>
      <w:r w:rsidRPr="007A437C">
        <w:rPr>
          <w:rFonts w:ascii="Times New Roman" w:hAnsi="Times New Roman"/>
          <w:sz w:val="28"/>
          <w:szCs w:val="28"/>
          <w:lang w:eastAsia="en-US"/>
        </w:rPr>
        <w:t>-</w:t>
      </w:r>
      <w:r w:rsidRPr="007A437C">
        <w:rPr>
          <w:rFonts w:ascii="Times New Roman" w:hAnsi="Times New Roman"/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1E95" w:rsidRPr="007A437C" w:rsidRDefault="007B1E95" w:rsidP="007A437C">
      <w:pPr>
        <w:tabs>
          <w:tab w:val="left" w:pos="1080"/>
        </w:tabs>
        <w:suppressAutoHyphens/>
        <w:spacing w:after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en-US"/>
        </w:rPr>
      </w:pPr>
      <w:r w:rsidRPr="007A437C">
        <w:rPr>
          <w:rFonts w:ascii="Times New Roman" w:hAnsi="Times New Roman"/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7B1E95" w:rsidRPr="007A437C" w:rsidRDefault="007B1E95" w:rsidP="007A437C">
      <w:pPr>
        <w:tabs>
          <w:tab w:val="left" w:pos="1080"/>
        </w:tabs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37C">
        <w:rPr>
          <w:rFonts w:ascii="Times New Roman" w:hAnsi="Times New Roman"/>
          <w:sz w:val="28"/>
          <w:szCs w:val="28"/>
          <w:lang w:eastAsia="en-US"/>
        </w:rPr>
        <w:t>-</w:t>
      </w:r>
      <w:r w:rsidRPr="007A437C">
        <w:rPr>
          <w:rFonts w:ascii="Times New Roman" w:hAnsi="Times New Roman"/>
          <w:sz w:val="28"/>
          <w:szCs w:val="28"/>
          <w:lang w:eastAsia="en-US"/>
        </w:rPr>
        <w:tab/>
        <w:t>укрепление системы профилактики нарушений рисков причинения вреда (ущерба) охраняемым законом ценностям;</w:t>
      </w:r>
    </w:p>
    <w:p w:rsidR="007B1E95" w:rsidRPr="007A437C" w:rsidRDefault="007B1E95" w:rsidP="007A437C">
      <w:pPr>
        <w:tabs>
          <w:tab w:val="left" w:pos="1080"/>
        </w:tabs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37C">
        <w:rPr>
          <w:rFonts w:ascii="Times New Roman" w:hAnsi="Times New Roman"/>
          <w:iCs/>
          <w:sz w:val="28"/>
          <w:szCs w:val="28"/>
          <w:lang w:eastAsia="en-US"/>
        </w:rPr>
        <w:t>-</w:t>
      </w:r>
      <w:r w:rsidRPr="007A437C">
        <w:rPr>
          <w:rFonts w:ascii="Times New Roman" w:hAnsi="Times New Roman"/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7B1E95" w:rsidRPr="007A437C" w:rsidRDefault="007B1E95" w:rsidP="007A437C">
      <w:pPr>
        <w:tabs>
          <w:tab w:val="left" w:pos="1080"/>
        </w:tabs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37C">
        <w:rPr>
          <w:rFonts w:ascii="Times New Roman" w:hAnsi="Times New Roman"/>
          <w:sz w:val="28"/>
          <w:szCs w:val="28"/>
          <w:lang w:eastAsia="en-US"/>
        </w:rPr>
        <w:t>-</w:t>
      </w:r>
      <w:r w:rsidRPr="007A437C">
        <w:rPr>
          <w:rFonts w:ascii="Times New Roman" w:hAnsi="Times New Roman"/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B1E95" w:rsidRPr="007A437C" w:rsidRDefault="007B1E95" w:rsidP="007A437C">
      <w:pPr>
        <w:tabs>
          <w:tab w:val="left" w:pos="1080"/>
        </w:tabs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37C">
        <w:rPr>
          <w:rFonts w:ascii="Times New Roman" w:hAnsi="Times New Roman"/>
          <w:sz w:val="28"/>
          <w:szCs w:val="28"/>
          <w:lang w:eastAsia="en-US"/>
        </w:rPr>
        <w:t>-</w:t>
      </w:r>
      <w:r w:rsidRPr="007A437C">
        <w:rPr>
          <w:rFonts w:ascii="Times New Roman" w:hAnsi="Times New Roman"/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B1E95" w:rsidRPr="007A437C" w:rsidRDefault="007B1E95" w:rsidP="007A437C">
      <w:pPr>
        <w:tabs>
          <w:tab w:val="left" w:pos="1080"/>
        </w:tabs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37C">
        <w:rPr>
          <w:rFonts w:ascii="Times New Roman" w:hAnsi="Times New Roman"/>
          <w:sz w:val="28"/>
          <w:szCs w:val="28"/>
          <w:lang w:eastAsia="en-US"/>
        </w:rPr>
        <w:t>-</w:t>
      </w:r>
      <w:r w:rsidRPr="007A437C">
        <w:rPr>
          <w:rFonts w:ascii="Times New Roman" w:hAnsi="Times New Roman"/>
          <w:sz w:val="28"/>
          <w:szCs w:val="28"/>
          <w:lang w:eastAsia="en-US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B1E95" w:rsidRPr="007A437C" w:rsidRDefault="007B1E95" w:rsidP="007B1E95">
      <w:pPr>
        <w:suppressAutoHyphens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1E95" w:rsidRPr="007A437C" w:rsidRDefault="007B1E95" w:rsidP="007A437C">
      <w:pPr>
        <w:suppressAutoHyphens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A437C">
        <w:rPr>
          <w:rFonts w:ascii="Times New Roman" w:hAnsi="Times New Roman"/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tbl>
      <w:tblPr>
        <w:tblW w:w="96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7"/>
        <w:gridCol w:w="3258"/>
        <w:gridCol w:w="2834"/>
      </w:tblGrid>
      <w:tr w:rsidR="007B1E95" w:rsidRPr="007A437C" w:rsidTr="007221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7A437C">
              <w:rPr>
                <w:rFonts w:ascii="Times New Roman" w:hAnsi="Times New Roman"/>
                <w:b/>
                <w:iCs/>
                <w:lang w:eastAsia="en-US"/>
              </w:rPr>
              <w:t>№ п/п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7A437C">
              <w:rPr>
                <w:rFonts w:ascii="Times New Roman" w:hAnsi="Times New Roman"/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E95" w:rsidRPr="007A437C" w:rsidRDefault="007B1E95" w:rsidP="0072217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A437C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E95" w:rsidRPr="007A437C" w:rsidRDefault="007B1E95" w:rsidP="0072217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A437C">
              <w:rPr>
                <w:rFonts w:ascii="Times New Roman" w:hAnsi="Times New Roman"/>
                <w:b/>
              </w:rPr>
              <w:t>Ответственное должностное лицо</w:t>
            </w:r>
          </w:p>
        </w:tc>
      </w:tr>
      <w:tr w:rsidR="007B1E95" w:rsidRPr="007A437C" w:rsidTr="00722178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7A437C">
              <w:rPr>
                <w:rFonts w:ascii="Times New Roman" w:hAnsi="Times New Roman"/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95" w:rsidRPr="007A437C" w:rsidRDefault="007B1E95" w:rsidP="0072217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A437C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7B1E95" w:rsidRPr="007A437C" w:rsidRDefault="007B1E95" w:rsidP="0072217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7C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7A437C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в муниципальном образования</w:t>
            </w:r>
          </w:p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7A437C">
              <w:rPr>
                <w:rFonts w:ascii="Times New Roman" w:hAnsi="Times New Roman"/>
                <w:iCs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A437C">
              <w:rPr>
                <w:rFonts w:ascii="Times New Roman" w:hAnsi="Times New Roman"/>
              </w:rPr>
              <w:t>Заместитель главы администрации сельского поселения</w:t>
            </w:r>
          </w:p>
        </w:tc>
      </w:tr>
      <w:tr w:rsidR="007B1E95" w:rsidRPr="007A437C" w:rsidTr="007221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7A437C">
              <w:rPr>
                <w:rFonts w:ascii="Times New Roman" w:hAnsi="Times New Roman"/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7A437C">
              <w:rPr>
                <w:rFonts w:ascii="Times New Roman" w:hAnsi="Times New Roman"/>
                <w:iCs/>
                <w:lang w:eastAsia="zh-CN"/>
              </w:rPr>
              <w:t xml:space="preserve">Обобщение правоприменительной </w:t>
            </w:r>
            <w:r w:rsidRPr="007A437C">
              <w:rPr>
                <w:rFonts w:ascii="Times New Roman" w:hAnsi="Times New Roman"/>
                <w:iCs/>
                <w:lang w:eastAsia="zh-CN"/>
              </w:rPr>
              <w:lastRenderedPageBreak/>
              <w:t>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95" w:rsidRPr="007A437C" w:rsidRDefault="007B1E95" w:rsidP="00722178">
            <w:pPr>
              <w:pStyle w:val="HTML"/>
              <w:spacing w:line="276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37C">
              <w:rPr>
                <w:rFonts w:ascii="Times New Roman" w:hAnsi="Times New Roman"/>
                <w:sz w:val="24"/>
                <w:szCs w:val="24"/>
              </w:rPr>
              <w:lastRenderedPageBreak/>
              <w:t>Не позднее 30 декабря 2024 года.</w:t>
            </w:r>
          </w:p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A437C">
              <w:rPr>
                <w:rFonts w:ascii="Times New Roman" w:hAnsi="Times New Roman"/>
              </w:rPr>
              <w:lastRenderedPageBreak/>
              <w:t xml:space="preserve">Заместитель главы администрации сельского </w:t>
            </w:r>
            <w:r w:rsidRPr="007A437C">
              <w:rPr>
                <w:rFonts w:ascii="Times New Roman" w:hAnsi="Times New Roman"/>
              </w:rPr>
              <w:lastRenderedPageBreak/>
              <w:t>поселения</w:t>
            </w:r>
          </w:p>
        </w:tc>
      </w:tr>
      <w:tr w:rsidR="007B1E95" w:rsidRPr="007A437C" w:rsidTr="007221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7A437C">
              <w:rPr>
                <w:rFonts w:ascii="Times New Roman" w:hAnsi="Times New Roman"/>
                <w:iCs/>
                <w:lang w:eastAsia="en-US"/>
              </w:rPr>
              <w:lastRenderedPageBreak/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7A437C">
              <w:rPr>
                <w:rFonts w:ascii="Times New Roman" w:hAnsi="Times New Roman"/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7A437C">
              <w:rPr>
                <w:rFonts w:ascii="Times New Roman" w:hAnsi="Times New Roman"/>
                <w:iCs/>
                <w:lang w:eastAsia="zh-CN"/>
              </w:rPr>
              <w:t>Постоянно при наличии оснований, предусмотренных статьей 49 Федерального закона от 31.07.2020 № 248-ФЗ</w:t>
            </w:r>
          </w:p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7A437C">
              <w:rPr>
                <w:rFonts w:ascii="Times New Roman" w:hAnsi="Times New Roman"/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A437C">
              <w:rPr>
                <w:rFonts w:ascii="Times New Roman" w:hAnsi="Times New Roman"/>
              </w:rPr>
              <w:t>Заместитель главы администрации сельского поселения</w:t>
            </w:r>
          </w:p>
        </w:tc>
      </w:tr>
      <w:tr w:rsidR="007B1E95" w:rsidRPr="007A437C" w:rsidTr="0072217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7A437C">
              <w:rPr>
                <w:rFonts w:ascii="Times New Roman" w:hAnsi="Times New Roman"/>
                <w:iCs/>
                <w:lang w:eastAsia="en-US"/>
              </w:rPr>
              <w:t>4.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7A437C">
              <w:rPr>
                <w:rFonts w:ascii="Times New Roman" w:hAnsi="Times New Roman"/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7A437C">
              <w:rPr>
                <w:rFonts w:ascii="Times New Roman" w:hAnsi="Times New Roman"/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95" w:rsidRPr="007A437C" w:rsidRDefault="007B1E95" w:rsidP="0072217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A437C">
              <w:rPr>
                <w:rFonts w:ascii="Times New Roman" w:hAnsi="Times New Roman"/>
              </w:rPr>
              <w:t>Заместитель главы администрации сельского поселения</w:t>
            </w:r>
          </w:p>
          <w:p w:rsidR="007B1E95" w:rsidRPr="007A437C" w:rsidRDefault="007B1E95" w:rsidP="0072217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B1E95" w:rsidRPr="007A437C" w:rsidTr="0072217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7A437C">
              <w:rPr>
                <w:rFonts w:ascii="Times New Roman" w:hAnsi="Times New Roman"/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7A437C">
              <w:rPr>
                <w:rFonts w:ascii="Times New Roman" w:hAnsi="Times New Roman"/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lang w:val="en-US" w:eastAsia="en-US"/>
              </w:rPr>
            </w:pPr>
            <w:r w:rsidRPr="007A437C">
              <w:rPr>
                <w:rFonts w:ascii="Times New Roman" w:hAnsi="Times New Roman"/>
                <w:iCs/>
                <w:lang w:val="en-US" w:eastAsia="en-US"/>
              </w:rPr>
              <w:t>IV квартал 202</w:t>
            </w:r>
            <w:r w:rsidRPr="007A437C">
              <w:rPr>
                <w:rFonts w:ascii="Times New Roman" w:hAnsi="Times New Roman"/>
                <w:iCs/>
                <w:lang w:eastAsia="en-US"/>
              </w:rPr>
              <w:t>4</w:t>
            </w:r>
            <w:r w:rsidRPr="007A437C">
              <w:rPr>
                <w:rFonts w:ascii="Times New Roman" w:hAnsi="Times New Roman"/>
                <w:iCs/>
                <w:lang w:val="en-US" w:eastAsia="en-US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A437C">
              <w:rPr>
                <w:rFonts w:ascii="Times New Roman" w:hAnsi="Times New Roman"/>
              </w:rPr>
              <w:t>Заместитель главы администрации сельского поселения</w:t>
            </w:r>
          </w:p>
        </w:tc>
      </w:tr>
    </w:tbl>
    <w:p w:rsidR="007B1E95" w:rsidRPr="007A437C" w:rsidRDefault="007B1E95" w:rsidP="007B1E95">
      <w:pPr>
        <w:suppressAutoHyphens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</w:p>
    <w:p w:rsidR="007B1E95" w:rsidRPr="007A437C" w:rsidRDefault="007B1E95" w:rsidP="007A437C">
      <w:pPr>
        <w:suppressAutoHyphens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A437C">
        <w:rPr>
          <w:rFonts w:ascii="Times New Roman" w:hAnsi="Times New Roman"/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tbl>
      <w:tblPr>
        <w:tblW w:w="9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6752"/>
        <w:gridCol w:w="2280"/>
      </w:tblGrid>
      <w:tr w:rsidR="007B1E95" w:rsidRPr="007A437C" w:rsidTr="00722178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A437C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A437C">
              <w:rPr>
                <w:rFonts w:ascii="Times New Roman" w:hAnsi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A437C">
              <w:rPr>
                <w:rFonts w:ascii="Times New Roman" w:hAnsi="Times New Roman"/>
                <w:b/>
                <w:lang w:eastAsia="en-US"/>
              </w:rPr>
              <w:t>Величина</w:t>
            </w:r>
          </w:p>
        </w:tc>
      </w:tr>
      <w:tr w:rsidR="007B1E95" w:rsidRPr="007A437C" w:rsidTr="007A437C">
        <w:trPr>
          <w:trHeight w:val="14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437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437C">
              <w:rPr>
                <w:rFonts w:ascii="Times New Roman" w:hAnsi="Times New Roman"/>
                <w:lang w:eastAsia="en-US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437C">
              <w:rPr>
                <w:rFonts w:ascii="Times New Roman" w:hAnsi="Times New Roman"/>
                <w:lang w:eastAsia="en-US"/>
              </w:rPr>
              <w:t>100 %</w:t>
            </w:r>
          </w:p>
        </w:tc>
      </w:tr>
      <w:tr w:rsidR="007B1E95" w:rsidRPr="007A437C" w:rsidTr="007A437C">
        <w:trPr>
          <w:trHeight w:val="61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437C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437C">
              <w:rPr>
                <w:rFonts w:ascii="Times New Roman" w:hAnsi="Times New Roman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437C">
              <w:rPr>
                <w:rFonts w:ascii="Times New Roman" w:hAnsi="Times New Roman"/>
                <w:lang w:eastAsia="en-US"/>
              </w:rPr>
              <w:t>100 % от числа обратившихся</w:t>
            </w:r>
          </w:p>
        </w:tc>
      </w:tr>
      <w:tr w:rsidR="007B1E95" w:rsidRPr="007A437C" w:rsidTr="0072217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437C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437C">
              <w:rPr>
                <w:rFonts w:ascii="Times New Roman" w:hAnsi="Times New Roman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E95" w:rsidRPr="007A437C" w:rsidRDefault="007B1E95" w:rsidP="0072217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437C">
              <w:rPr>
                <w:rFonts w:ascii="Times New Roman" w:hAnsi="Times New Roman"/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7B1E95" w:rsidRPr="007A437C" w:rsidRDefault="007B1E95" w:rsidP="007B1E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1E95" w:rsidRPr="007A437C" w:rsidRDefault="007B1E95" w:rsidP="007B1E95">
      <w:pPr>
        <w:rPr>
          <w:rFonts w:ascii="Times New Roman" w:hAnsi="Times New Roman"/>
        </w:rPr>
      </w:pPr>
    </w:p>
    <w:p w:rsidR="00326B76" w:rsidRPr="007A437C" w:rsidRDefault="00326B76" w:rsidP="007A437C">
      <w:pPr>
        <w:tabs>
          <w:tab w:val="left" w:pos="3473"/>
        </w:tabs>
        <w:rPr>
          <w:rFonts w:ascii="Times New Roman" w:hAnsi="Times New Roman"/>
        </w:rPr>
        <w:sectPr w:rsidR="00326B76" w:rsidRPr="007A437C" w:rsidSect="007B1E95">
          <w:headerReference w:type="default" r:id="rId10"/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12686F" w:rsidRDefault="0012686F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</w:p>
    <w:p w:rsidR="0012686F" w:rsidRDefault="0012686F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</w:p>
    <w:p w:rsidR="00326B76" w:rsidRPr="007A437C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7A437C">
        <w:rPr>
          <w:rFonts w:ascii="Times New Roman" w:hAnsi="Times New Roman"/>
          <w:b/>
          <w:sz w:val="28"/>
        </w:rPr>
        <w:lastRenderedPageBreak/>
        <w:t>Приложение №2</w:t>
      </w:r>
    </w:p>
    <w:p w:rsidR="00326B76" w:rsidRPr="007A437C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7A437C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326B76" w:rsidRPr="007A437C" w:rsidRDefault="00326B76" w:rsidP="00326B76">
      <w:pPr>
        <w:spacing w:after="0" w:line="240" w:lineRule="auto"/>
        <w:ind w:firstLine="4111"/>
        <w:jc w:val="center"/>
        <w:rPr>
          <w:rFonts w:ascii="Times New Roman" w:hAnsi="Times New Roman"/>
          <w:b/>
          <w:sz w:val="28"/>
        </w:rPr>
      </w:pPr>
      <w:r w:rsidRPr="007A437C">
        <w:rPr>
          <w:rFonts w:ascii="Times New Roman" w:hAnsi="Times New Roman"/>
          <w:b/>
          <w:sz w:val="28"/>
        </w:rPr>
        <w:t xml:space="preserve">Мелиховского сельского поселения </w:t>
      </w:r>
    </w:p>
    <w:p w:rsidR="00326B76" w:rsidRPr="007A437C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7A437C">
        <w:rPr>
          <w:rFonts w:ascii="Times New Roman" w:hAnsi="Times New Roman"/>
          <w:b/>
          <w:sz w:val="28"/>
        </w:rPr>
        <w:t xml:space="preserve">от 06 мая 2024 года № </w:t>
      </w:r>
      <w:r w:rsidR="00277AB7" w:rsidRPr="007A437C">
        <w:rPr>
          <w:rFonts w:ascii="Times New Roman" w:hAnsi="Times New Roman"/>
          <w:b/>
          <w:sz w:val="28"/>
        </w:rPr>
        <w:t>2</w:t>
      </w:r>
      <w:r w:rsidR="007A437C">
        <w:rPr>
          <w:rFonts w:ascii="Times New Roman" w:hAnsi="Times New Roman"/>
          <w:b/>
          <w:sz w:val="28"/>
        </w:rPr>
        <w:t>2</w:t>
      </w:r>
    </w:p>
    <w:p w:rsidR="00326B76" w:rsidRPr="007A437C" w:rsidRDefault="00326B76" w:rsidP="00326B76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326B76" w:rsidRPr="007A437C" w:rsidRDefault="00326B76" w:rsidP="00326B76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326B76" w:rsidRPr="007A437C" w:rsidRDefault="00326B76" w:rsidP="00326B76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326B76" w:rsidRPr="007A437C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37C">
        <w:rPr>
          <w:rFonts w:ascii="Times New Roman" w:hAnsi="Times New Roman"/>
          <w:b/>
          <w:sz w:val="28"/>
          <w:szCs w:val="28"/>
        </w:rPr>
        <w:t>Состав</w:t>
      </w:r>
    </w:p>
    <w:p w:rsidR="00326B76" w:rsidRPr="007A437C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37C">
        <w:rPr>
          <w:rFonts w:ascii="Times New Roman" w:hAnsi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326B76" w:rsidRPr="007A437C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37C">
        <w:rPr>
          <w:rFonts w:ascii="Times New Roman" w:hAnsi="Times New Roman"/>
          <w:b/>
          <w:sz w:val="28"/>
          <w:szCs w:val="28"/>
        </w:rPr>
        <w:t>общественного обсуждения</w:t>
      </w:r>
    </w:p>
    <w:p w:rsidR="00326B76" w:rsidRPr="0081680D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6B76" w:rsidRPr="0081680D" w:rsidRDefault="00326B76" w:rsidP="00326B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Веденин Андрей Александрович</w:t>
      </w:r>
      <w:r>
        <w:rPr>
          <w:rFonts w:ascii="Times New Roman" w:hAnsi="Times New Roman"/>
          <w:sz w:val="28"/>
          <w:szCs w:val="28"/>
        </w:rPr>
        <w:t xml:space="preserve"> - глава администрации Мелиховского сельского поселения;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Кривцова Наталья Анатольевна</w:t>
      </w:r>
      <w:r>
        <w:rPr>
          <w:rFonts w:ascii="Times New Roman" w:hAnsi="Times New Roman"/>
          <w:sz w:val="28"/>
          <w:szCs w:val="28"/>
        </w:rPr>
        <w:t xml:space="preserve"> – заместитель главы администрации Мелиховского сельского поселения;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Семенова Наталья Михайловна</w:t>
      </w:r>
      <w:r>
        <w:rPr>
          <w:rFonts w:ascii="Times New Roman" w:hAnsi="Times New Roman"/>
          <w:sz w:val="28"/>
          <w:szCs w:val="28"/>
        </w:rPr>
        <w:t xml:space="preserve"> – главный специалист администрации Мелиховского сельского поселения; 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Захаренко Наталья Сергеевна</w:t>
      </w:r>
      <w:r>
        <w:rPr>
          <w:rFonts w:ascii="Times New Roman" w:hAnsi="Times New Roman"/>
          <w:sz w:val="28"/>
          <w:szCs w:val="28"/>
        </w:rPr>
        <w:t xml:space="preserve"> –  консультант МКУ «АХЦ»;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6B76" w:rsidRDefault="00326B76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Матвиенко Галина Сергеевна</w:t>
      </w:r>
      <w:r>
        <w:rPr>
          <w:rFonts w:ascii="Times New Roman" w:hAnsi="Times New Roman"/>
          <w:sz w:val="28"/>
          <w:szCs w:val="28"/>
        </w:rPr>
        <w:t xml:space="preserve"> – председатель земского собрания Мелиховского сельского поселения</w:t>
      </w:r>
      <w:r w:rsidR="007A437C">
        <w:rPr>
          <w:rFonts w:ascii="Times New Roman" w:hAnsi="Times New Roman"/>
          <w:sz w:val="28"/>
          <w:szCs w:val="28"/>
        </w:rPr>
        <w:t>.</w:t>
      </w: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37C" w:rsidRDefault="007A437C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6B76" w:rsidRPr="00261FFF" w:rsidRDefault="00326B76" w:rsidP="00277AB7">
      <w:pPr>
        <w:tabs>
          <w:tab w:val="left" w:pos="3388"/>
        </w:tabs>
        <w:rPr>
          <w:rFonts w:ascii="Times New Roman" w:hAnsi="Times New Roman"/>
          <w:vanish/>
          <w:sz w:val="28"/>
        </w:rPr>
        <w:sectPr w:rsidR="00326B76" w:rsidRPr="00261FFF" w:rsidSect="00261FFF">
          <w:type w:val="continuous"/>
          <w:pgSz w:w="11906" w:h="16838" w:code="9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326B76" w:rsidRPr="0081680D" w:rsidRDefault="00277AB7" w:rsidP="00277AB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 </w:t>
      </w:r>
      <w:r w:rsidR="00326B76" w:rsidRPr="0081680D">
        <w:rPr>
          <w:rFonts w:ascii="Times New Roman" w:hAnsi="Times New Roman"/>
          <w:b/>
          <w:sz w:val="28"/>
        </w:rPr>
        <w:t>Приложение</w:t>
      </w:r>
      <w:r w:rsidR="00326B76">
        <w:rPr>
          <w:rFonts w:ascii="Times New Roman" w:hAnsi="Times New Roman"/>
          <w:b/>
          <w:sz w:val="28"/>
        </w:rPr>
        <w:t xml:space="preserve"> №3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326B76" w:rsidRPr="0081680D" w:rsidRDefault="00277AB7" w:rsidP="00326B76">
      <w:pPr>
        <w:spacing w:after="0" w:line="240" w:lineRule="auto"/>
        <w:ind w:firstLine="41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Мелиховского</w:t>
      </w:r>
      <w:r w:rsidR="00326B76" w:rsidRPr="0081680D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т </w:t>
      </w:r>
      <w:r w:rsidR="00277AB7">
        <w:rPr>
          <w:rFonts w:ascii="Times New Roman" w:hAnsi="Times New Roman"/>
          <w:b/>
          <w:sz w:val="28"/>
        </w:rPr>
        <w:t>06</w:t>
      </w:r>
      <w:r>
        <w:rPr>
          <w:rFonts w:ascii="Times New Roman" w:hAnsi="Times New Roman"/>
          <w:b/>
          <w:sz w:val="28"/>
        </w:rPr>
        <w:t xml:space="preserve"> </w:t>
      </w:r>
      <w:r w:rsidR="00277AB7">
        <w:rPr>
          <w:rFonts w:ascii="Times New Roman" w:hAnsi="Times New Roman"/>
          <w:b/>
          <w:sz w:val="28"/>
        </w:rPr>
        <w:t>мая</w:t>
      </w:r>
      <w:r w:rsidRPr="0081680D">
        <w:rPr>
          <w:rFonts w:ascii="Times New Roman" w:hAnsi="Times New Roman"/>
          <w:b/>
          <w:sz w:val="28"/>
        </w:rPr>
        <w:t xml:space="preserve"> 202</w:t>
      </w:r>
      <w:r w:rsidR="00277AB7">
        <w:rPr>
          <w:rFonts w:ascii="Times New Roman" w:hAnsi="Times New Roman"/>
          <w:b/>
          <w:sz w:val="28"/>
        </w:rPr>
        <w:t>4</w:t>
      </w:r>
      <w:r w:rsidRPr="0081680D">
        <w:rPr>
          <w:rFonts w:ascii="Times New Roman" w:hAnsi="Times New Roman"/>
          <w:b/>
          <w:sz w:val="28"/>
        </w:rPr>
        <w:t xml:space="preserve"> года </w:t>
      </w:r>
      <w:r>
        <w:rPr>
          <w:rFonts w:ascii="Times New Roman" w:hAnsi="Times New Roman"/>
          <w:b/>
          <w:sz w:val="28"/>
        </w:rPr>
        <w:t>№</w:t>
      </w:r>
      <w:r w:rsidR="00277AB7">
        <w:rPr>
          <w:rFonts w:ascii="Times New Roman" w:hAnsi="Times New Roman"/>
          <w:b/>
          <w:sz w:val="28"/>
        </w:rPr>
        <w:t>2</w:t>
      </w:r>
      <w:r w:rsidR="007A437C">
        <w:rPr>
          <w:rFonts w:ascii="Times New Roman" w:hAnsi="Times New Roman"/>
          <w:b/>
          <w:sz w:val="28"/>
        </w:rPr>
        <w:t>2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</w:p>
    <w:p w:rsidR="00326B76" w:rsidRDefault="00326B76" w:rsidP="00CC7712">
      <w:pPr>
        <w:pStyle w:val="af"/>
        <w:spacing w:before="0" w:beforeAutospacing="0" w:after="0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 xml:space="preserve">Порядок учёта предложений по проекту </w:t>
      </w:r>
      <w:r w:rsidRPr="00CC7712">
        <w:rPr>
          <w:b/>
          <w:sz w:val="28"/>
          <w:szCs w:val="28"/>
        </w:rPr>
        <w:t>постановления «</w:t>
      </w:r>
      <w:r w:rsidR="007A437C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 сельского поселения  муниципального контроля на автомобильном транспорте и в дорожном хозяйстве</w:t>
      </w:r>
      <w:r w:rsidR="007A437C">
        <w:rPr>
          <w:b/>
          <w:bCs/>
          <w:sz w:val="28"/>
          <w:szCs w:val="28"/>
        </w:rPr>
        <w:t xml:space="preserve"> в границах</w:t>
      </w:r>
      <w:r w:rsidR="007A437C">
        <w:rPr>
          <w:b/>
          <w:sz w:val="28"/>
          <w:szCs w:val="28"/>
        </w:rPr>
        <w:t xml:space="preserve"> </w:t>
      </w:r>
      <w:r w:rsidR="007A437C">
        <w:rPr>
          <w:b/>
          <w:bCs/>
          <w:sz w:val="28"/>
          <w:szCs w:val="28"/>
        </w:rPr>
        <w:t>населенных пунктов</w:t>
      </w:r>
      <w:r w:rsidR="007A437C">
        <w:rPr>
          <w:b/>
          <w:sz w:val="28"/>
          <w:szCs w:val="28"/>
        </w:rPr>
        <w:t xml:space="preserve"> на 2024 год</w:t>
      </w:r>
      <w:r w:rsidR="00CC7712" w:rsidRPr="00CC7712">
        <w:rPr>
          <w:b/>
          <w:sz w:val="28"/>
          <w:szCs w:val="28"/>
        </w:rPr>
        <w:t>»</w:t>
      </w:r>
      <w:r w:rsidRPr="00CC7712">
        <w:rPr>
          <w:b/>
          <w:sz w:val="28"/>
          <w:szCs w:val="28"/>
        </w:rPr>
        <w:t xml:space="preserve"> и порядок</w:t>
      </w:r>
      <w:r w:rsidRPr="0021510E">
        <w:rPr>
          <w:b/>
          <w:sz w:val="28"/>
          <w:szCs w:val="28"/>
        </w:rPr>
        <w:t xml:space="preserve"> участия граждан в обсуждении проекта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1510E">
        <w:rPr>
          <w:rFonts w:ascii="Times New Roman" w:hAnsi="Times New Roman"/>
          <w:sz w:val="28"/>
          <w:szCs w:val="28"/>
        </w:rPr>
        <w:t>Предложения граждан по проекту постановления «</w:t>
      </w:r>
      <w:r w:rsidR="00046213" w:rsidRPr="00046213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 сельского поселения  муниципального контроля на автомобильном транспорте и в дорожном хозяйстве</w:t>
      </w:r>
      <w:r w:rsidR="00046213" w:rsidRPr="00046213">
        <w:rPr>
          <w:rFonts w:ascii="Times New Roman" w:hAnsi="Times New Roman"/>
          <w:bCs/>
          <w:sz w:val="28"/>
          <w:szCs w:val="28"/>
        </w:rPr>
        <w:t xml:space="preserve"> в границах</w:t>
      </w:r>
      <w:r w:rsidR="00046213" w:rsidRPr="00046213">
        <w:rPr>
          <w:rFonts w:ascii="Times New Roman" w:hAnsi="Times New Roman"/>
          <w:sz w:val="28"/>
          <w:szCs w:val="28"/>
        </w:rPr>
        <w:t xml:space="preserve"> </w:t>
      </w:r>
      <w:r w:rsidR="00046213" w:rsidRPr="00046213">
        <w:rPr>
          <w:rFonts w:ascii="Times New Roman" w:hAnsi="Times New Roman"/>
          <w:bCs/>
          <w:sz w:val="28"/>
          <w:szCs w:val="28"/>
        </w:rPr>
        <w:t>населенных пунктов</w:t>
      </w:r>
      <w:r w:rsidR="00046213" w:rsidRPr="00046213">
        <w:rPr>
          <w:rFonts w:ascii="Times New Roman" w:hAnsi="Times New Roman"/>
          <w:sz w:val="28"/>
          <w:szCs w:val="28"/>
        </w:rPr>
        <w:t xml:space="preserve"> на 2024 год</w:t>
      </w:r>
      <w:r w:rsidRPr="000462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принимаются, начиная с </w:t>
      </w:r>
      <w:r w:rsidR="00CC7712">
        <w:rPr>
          <w:rFonts w:ascii="Times New Roman" w:hAnsi="Times New Roman"/>
          <w:sz w:val="28"/>
          <w:szCs w:val="28"/>
        </w:rPr>
        <w:t>13.05.2024 года по 13.06.2024</w:t>
      </w:r>
      <w:r w:rsidRPr="0021510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CC7712" w:rsidRDefault="00326B76" w:rsidP="00326B76">
      <w:pPr>
        <w:spacing w:after="0" w:line="240" w:lineRule="auto"/>
        <w:ind w:firstLine="567"/>
        <w:jc w:val="both"/>
      </w:pPr>
      <w:r w:rsidRPr="0021510E">
        <w:rPr>
          <w:rFonts w:ascii="Times New Roman" w:hAnsi="Times New Roman"/>
          <w:sz w:val="28"/>
          <w:szCs w:val="28"/>
        </w:rPr>
        <w:t xml:space="preserve">2. Предложения граждан подаются в письменной форме в администрацию </w:t>
      </w:r>
      <w:r w:rsidR="00CC7712">
        <w:rPr>
          <w:rFonts w:ascii="Times New Roman" w:hAnsi="Times New Roman"/>
          <w:sz w:val="28"/>
          <w:szCs w:val="28"/>
        </w:rPr>
        <w:t>Мелиховского</w:t>
      </w:r>
      <w:r w:rsidRPr="0021510E">
        <w:rPr>
          <w:rFonts w:ascii="Times New Roman" w:hAnsi="Times New Roman"/>
          <w:sz w:val="28"/>
          <w:szCs w:val="28"/>
        </w:rPr>
        <w:t xml:space="preserve"> сельского поселения по адресу: 309</w:t>
      </w:r>
      <w:r w:rsidR="00277AB7">
        <w:rPr>
          <w:rFonts w:ascii="Times New Roman" w:hAnsi="Times New Roman"/>
          <w:sz w:val="28"/>
          <w:szCs w:val="28"/>
        </w:rPr>
        <w:t>201</w:t>
      </w:r>
      <w:r w:rsidRPr="0021510E">
        <w:rPr>
          <w:rFonts w:ascii="Times New Roman" w:hAnsi="Times New Roman"/>
          <w:sz w:val="28"/>
          <w:szCs w:val="28"/>
        </w:rPr>
        <w:t>, Б</w:t>
      </w:r>
      <w:r w:rsidR="00277AB7">
        <w:rPr>
          <w:rFonts w:ascii="Times New Roman" w:hAnsi="Times New Roman"/>
          <w:sz w:val="28"/>
          <w:szCs w:val="28"/>
        </w:rPr>
        <w:t>елгородская область, Ко</w:t>
      </w:r>
      <w:r w:rsidRPr="0021510E">
        <w:rPr>
          <w:rFonts w:ascii="Times New Roman" w:hAnsi="Times New Roman"/>
          <w:sz w:val="28"/>
          <w:szCs w:val="28"/>
        </w:rPr>
        <w:t>рочанский район, с</w:t>
      </w:r>
      <w:r w:rsidR="00277AB7">
        <w:rPr>
          <w:rFonts w:ascii="Times New Roman" w:hAnsi="Times New Roman"/>
          <w:sz w:val="28"/>
          <w:szCs w:val="28"/>
        </w:rPr>
        <w:t>. Мелихово</w:t>
      </w:r>
      <w:r w:rsidRPr="0021510E">
        <w:rPr>
          <w:rFonts w:ascii="Times New Roman" w:hAnsi="Times New Roman"/>
          <w:sz w:val="28"/>
          <w:szCs w:val="28"/>
        </w:rPr>
        <w:t>, ул. Центральная д.</w:t>
      </w:r>
      <w:r w:rsidR="00277AB7">
        <w:rPr>
          <w:rFonts w:ascii="Times New Roman" w:hAnsi="Times New Roman"/>
          <w:sz w:val="28"/>
          <w:szCs w:val="28"/>
        </w:rPr>
        <w:t>10</w:t>
      </w:r>
      <w:r w:rsidRPr="0021510E">
        <w:rPr>
          <w:rFonts w:ascii="Times New Roman" w:hAnsi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hyperlink r:id="rId11" w:history="1">
        <w:r w:rsidR="00CC7712" w:rsidRPr="00CC7712">
          <w:rPr>
            <w:rStyle w:val="ab"/>
            <w:rFonts w:ascii="Times New Roman" w:hAnsi="Times New Roman"/>
            <w:sz w:val="28"/>
            <w:szCs w:val="28"/>
          </w:rPr>
          <w:t>melihovo@ko.belregion.ru</w:t>
        </w:r>
      </w:hyperlink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1510E">
        <w:rPr>
          <w:rFonts w:ascii="Times New Roman" w:hAnsi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/>
          <w:sz w:val="28"/>
          <w:szCs w:val="28"/>
        </w:rPr>
        <w:t>граждан передаются рассмотрение общественного совета.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Анонимные предложения рассмотрению не подлежат.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1510E">
        <w:rPr>
          <w:rFonts w:ascii="Times New Roman" w:hAnsi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326B76" w:rsidRPr="0021510E" w:rsidRDefault="00CF0865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Администрация Мелиховского</w:t>
      </w:r>
      <w:r w:rsidR="00326B76" w:rsidRPr="0021510E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lastRenderedPageBreak/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326B76" w:rsidRPr="0081680D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8.3. </w:t>
      </w:r>
      <w:r>
        <w:rPr>
          <w:rFonts w:ascii="Times New Roman" w:hAnsi="Times New Roman"/>
          <w:sz w:val="28"/>
          <w:szCs w:val="28"/>
        </w:rPr>
        <w:t>Ф</w:t>
      </w:r>
      <w:r w:rsidRPr="0021510E">
        <w:rPr>
          <w:rFonts w:ascii="Times New Roman" w:hAnsi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8.4. </w:t>
      </w:r>
      <w:r>
        <w:rPr>
          <w:rFonts w:ascii="Times New Roman" w:hAnsi="Times New Roman"/>
          <w:sz w:val="28"/>
          <w:szCs w:val="28"/>
        </w:rPr>
        <w:t>О</w:t>
      </w:r>
      <w:r w:rsidRPr="0021510E">
        <w:rPr>
          <w:rFonts w:ascii="Times New Roman" w:hAnsi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326B76" w:rsidRPr="0081680D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8.5. </w:t>
      </w:r>
      <w:r>
        <w:rPr>
          <w:rFonts w:ascii="Times New Roman" w:hAnsi="Times New Roman"/>
          <w:sz w:val="28"/>
          <w:szCs w:val="28"/>
        </w:rPr>
        <w:t>О</w:t>
      </w:r>
      <w:r w:rsidRPr="0021510E">
        <w:rPr>
          <w:rFonts w:ascii="Times New Roman" w:hAnsi="Times New Roman"/>
          <w:sz w:val="28"/>
          <w:szCs w:val="28"/>
        </w:rPr>
        <w:t>формляет итоговые документы общественных обсуждений</w:t>
      </w:r>
      <w:r w:rsidR="00E33150">
        <w:rPr>
          <w:rFonts w:ascii="Times New Roman" w:hAnsi="Times New Roman"/>
          <w:color w:val="FF0000"/>
          <w:sz w:val="28"/>
          <w:szCs w:val="28"/>
        </w:rPr>
        <w:t>.</w:t>
      </w:r>
    </w:p>
    <w:p w:rsidR="00326B76" w:rsidRPr="00E33150" w:rsidRDefault="00326B76" w:rsidP="00E331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326B76" w:rsidRPr="00E33150" w:rsidSect="00326B76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  <w:r w:rsidRPr="001B7DDC">
        <w:rPr>
          <w:rFonts w:ascii="Times New Roman" w:hAnsi="Times New Roman"/>
          <w:sz w:val="28"/>
          <w:szCs w:val="28"/>
        </w:rPr>
        <w:t>8.6. Осуществляет иные полномочия в соответствии с</w:t>
      </w:r>
      <w:r w:rsidR="0012686F">
        <w:rPr>
          <w:rFonts w:ascii="Times New Roman" w:hAnsi="Times New Roman"/>
          <w:sz w:val="28"/>
          <w:szCs w:val="28"/>
        </w:rPr>
        <w:t xml:space="preserve"> законодательством и Положением.</w:t>
      </w:r>
    </w:p>
    <w:p w:rsidR="007B1D08" w:rsidRPr="007B1D08" w:rsidRDefault="007B1D08" w:rsidP="0012686F">
      <w:pPr>
        <w:tabs>
          <w:tab w:val="left" w:pos="1029"/>
        </w:tabs>
        <w:rPr>
          <w:rFonts w:ascii="Times New Roman" w:hAnsi="Times New Roman"/>
        </w:rPr>
      </w:pPr>
    </w:p>
    <w:sectPr w:rsidR="007B1D08" w:rsidRPr="007B1D08" w:rsidSect="00261FFF">
      <w:pgSz w:w="16838" w:h="11906" w:orient="landscape"/>
      <w:pgMar w:top="1701" w:right="1134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A3" w:rsidRDefault="00866EA3">
      <w:pPr>
        <w:spacing w:after="0" w:line="240" w:lineRule="auto"/>
      </w:pPr>
      <w:r>
        <w:separator/>
      </w:r>
    </w:p>
  </w:endnote>
  <w:endnote w:type="continuationSeparator" w:id="0">
    <w:p w:rsidR="00866EA3" w:rsidRDefault="0086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A3" w:rsidRDefault="00866EA3">
      <w:pPr>
        <w:spacing w:after="0" w:line="240" w:lineRule="auto"/>
      </w:pPr>
      <w:r>
        <w:separator/>
      </w:r>
    </w:p>
  </w:footnote>
  <w:footnote w:type="continuationSeparator" w:id="0">
    <w:p w:rsidR="00866EA3" w:rsidRDefault="0086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D1" w:rsidRDefault="00A122D1" w:rsidP="00A122D1">
    <w:pPr>
      <w:pStyle w:val="a3"/>
      <w:jc w:val="right"/>
      <w:rPr>
        <w:rFonts w:ascii="Times New Roman" w:hAnsi="Times New Roman"/>
        <w:sz w:val="28"/>
      </w:rPr>
    </w:pPr>
  </w:p>
  <w:p w:rsidR="001B6CC3" w:rsidRPr="00A122D1" w:rsidRDefault="001B6CC3" w:rsidP="00A122D1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D1"/>
    <w:rsid w:val="00046213"/>
    <w:rsid w:val="00070301"/>
    <w:rsid w:val="000C6800"/>
    <w:rsid w:val="000C7957"/>
    <w:rsid w:val="000D693E"/>
    <w:rsid w:val="0012686F"/>
    <w:rsid w:val="001A6EB0"/>
    <w:rsid w:val="001B2A8D"/>
    <w:rsid w:val="001B6CC3"/>
    <w:rsid w:val="001B7DDC"/>
    <w:rsid w:val="001C0E46"/>
    <w:rsid w:val="0021510E"/>
    <w:rsid w:val="00261FFF"/>
    <w:rsid w:val="00277AB7"/>
    <w:rsid w:val="00326B76"/>
    <w:rsid w:val="00453FD3"/>
    <w:rsid w:val="004F3561"/>
    <w:rsid w:val="005C197C"/>
    <w:rsid w:val="00652A1A"/>
    <w:rsid w:val="00680B8F"/>
    <w:rsid w:val="006A66DB"/>
    <w:rsid w:val="006C05C3"/>
    <w:rsid w:val="006F4008"/>
    <w:rsid w:val="00722178"/>
    <w:rsid w:val="00772115"/>
    <w:rsid w:val="007803B7"/>
    <w:rsid w:val="007A437C"/>
    <w:rsid w:val="007B1D08"/>
    <w:rsid w:val="007B1E95"/>
    <w:rsid w:val="007E7088"/>
    <w:rsid w:val="0081680D"/>
    <w:rsid w:val="00826C72"/>
    <w:rsid w:val="00866EA3"/>
    <w:rsid w:val="008751B9"/>
    <w:rsid w:val="00890BE6"/>
    <w:rsid w:val="008B24C8"/>
    <w:rsid w:val="008C4022"/>
    <w:rsid w:val="0091651E"/>
    <w:rsid w:val="00931023"/>
    <w:rsid w:val="00960D26"/>
    <w:rsid w:val="00971D6C"/>
    <w:rsid w:val="009A25D1"/>
    <w:rsid w:val="00A122D1"/>
    <w:rsid w:val="00CC7712"/>
    <w:rsid w:val="00CD78BE"/>
    <w:rsid w:val="00CF0865"/>
    <w:rsid w:val="00D652DF"/>
    <w:rsid w:val="00D7203C"/>
    <w:rsid w:val="00E33150"/>
    <w:rsid w:val="00E3537C"/>
    <w:rsid w:val="00E5247C"/>
    <w:rsid w:val="00F348DD"/>
    <w:rsid w:val="00F712C0"/>
    <w:rsid w:val="00FB4493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7B1D08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712C0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712C0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2C0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08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B1D08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12C0"/>
    <w:rPr>
      <w:rFonts w:ascii="Times New Roman" w:eastAsia="PMingLiU" w:hAnsi="Times New Roman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12C0"/>
    <w:rPr>
      <w:rFonts w:ascii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12C0"/>
    <w:rPr>
      <w:rFonts w:ascii="Times New Roman" w:hAnsi="Times New Roman" w:cs="Times New Roman"/>
      <w:b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B1D08"/>
    <w:rPr>
      <w:rFonts w:cs="Times New Roman"/>
      <w:i/>
      <w:i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22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22D1"/>
    <w:rPr>
      <w:rFonts w:cs="Times New Roman"/>
    </w:rPr>
  </w:style>
  <w:style w:type="paragraph" w:styleId="a7">
    <w:name w:val="No Spacing"/>
    <w:uiPriority w:val="99"/>
    <w:qFormat/>
    <w:rsid w:val="00F712C0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31023"/>
    <w:rPr>
      <w:rFonts w:ascii="Tahoma" w:hAnsi="Tahoma" w:cs="Times New Roman"/>
      <w:sz w:val="16"/>
    </w:rPr>
  </w:style>
  <w:style w:type="paragraph" w:customStyle="1" w:styleId="11">
    <w:name w:val="Заголовок 11"/>
    <w:basedOn w:val="a"/>
    <w:uiPriority w:val="1"/>
    <w:qFormat/>
    <w:rsid w:val="00FB449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FB449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4493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qFormat/>
    <w:rsid w:val="00FB4493"/>
    <w:pPr>
      <w:widowControl w:val="0"/>
      <w:autoSpaceDE w:val="0"/>
      <w:autoSpaceDN w:val="0"/>
      <w:spacing w:after="0" w:line="240" w:lineRule="auto"/>
      <w:ind w:left="472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FB4493"/>
    <w:rPr>
      <w:rFonts w:ascii="Times New Roman" w:hAnsi="Times New Roman" w:cs="Times New Roman"/>
      <w:sz w:val="28"/>
      <w:szCs w:val="28"/>
      <w:lang w:val="x-none" w:eastAsia="en-US"/>
    </w:rPr>
  </w:style>
  <w:style w:type="paragraph" w:customStyle="1" w:styleId="Standard">
    <w:name w:val="Standard"/>
    <w:rsid w:val="007B1D08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7B1D08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x-phmenubutton">
    <w:name w:val="x-ph__menu__button"/>
    <w:rsid w:val="007B1D08"/>
  </w:style>
  <w:style w:type="paragraph" w:styleId="af">
    <w:name w:val="Normal (Web)"/>
    <w:basedOn w:val="a"/>
    <w:uiPriority w:val="99"/>
    <w:unhideWhenUsed/>
    <w:rsid w:val="007B1D0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dfootnote1">
    <w:name w:val="sdfootnote1"/>
    <w:basedOn w:val="a"/>
    <w:rsid w:val="007B1D08"/>
    <w:pPr>
      <w:spacing w:before="100" w:beforeAutospacing="1" w:after="0" w:line="240" w:lineRule="auto"/>
      <w:ind w:left="340" w:hanging="340"/>
    </w:pPr>
    <w:rPr>
      <w:rFonts w:ascii="Times New Roman" w:hAnsi="Times New Roman"/>
      <w:sz w:val="20"/>
      <w:szCs w:val="20"/>
    </w:rPr>
  </w:style>
  <w:style w:type="paragraph" w:styleId="61">
    <w:name w:val="toc 6"/>
    <w:basedOn w:val="a"/>
    <w:next w:val="a"/>
    <w:link w:val="62"/>
    <w:uiPriority w:val="39"/>
    <w:rsid w:val="007B1D08"/>
    <w:pPr>
      <w:spacing w:after="200" w:line="276" w:lineRule="auto"/>
      <w:ind w:left="1000"/>
    </w:pPr>
    <w:rPr>
      <w:color w:val="000000"/>
      <w:szCs w:val="20"/>
    </w:rPr>
  </w:style>
  <w:style w:type="character" w:customStyle="1" w:styleId="62">
    <w:name w:val="Оглавление 6 Знак"/>
    <w:link w:val="61"/>
    <w:locked/>
    <w:rsid w:val="007B1D08"/>
    <w:rPr>
      <w:color w:val="000000"/>
      <w:sz w:val="22"/>
    </w:rPr>
  </w:style>
  <w:style w:type="character" w:customStyle="1" w:styleId="af0">
    <w:name w:val="Основной текст_"/>
    <w:link w:val="1"/>
    <w:locked/>
    <w:rsid w:val="007B1D0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0"/>
    <w:rsid w:val="007B1D08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7B1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B1E95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7B1D08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712C0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712C0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2C0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08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B1D08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12C0"/>
    <w:rPr>
      <w:rFonts w:ascii="Times New Roman" w:eastAsia="PMingLiU" w:hAnsi="Times New Roman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12C0"/>
    <w:rPr>
      <w:rFonts w:ascii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12C0"/>
    <w:rPr>
      <w:rFonts w:ascii="Times New Roman" w:hAnsi="Times New Roman" w:cs="Times New Roman"/>
      <w:b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B1D08"/>
    <w:rPr>
      <w:rFonts w:cs="Times New Roman"/>
      <w:i/>
      <w:i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22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22D1"/>
    <w:rPr>
      <w:rFonts w:cs="Times New Roman"/>
    </w:rPr>
  </w:style>
  <w:style w:type="paragraph" w:styleId="a7">
    <w:name w:val="No Spacing"/>
    <w:uiPriority w:val="99"/>
    <w:qFormat/>
    <w:rsid w:val="00F712C0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31023"/>
    <w:rPr>
      <w:rFonts w:ascii="Tahoma" w:hAnsi="Tahoma" w:cs="Times New Roman"/>
      <w:sz w:val="16"/>
    </w:rPr>
  </w:style>
  <w:style w:type="paragraph" w:customStyle="1" w:styleId="11">
    <w:name w:val="Заголовок 11"/>
    <w:basedOn w:val="a"/>
    <w:uiPriority w:val="1"/>
    <w:qFormat/>
    <w:rsid w:val="00FB449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FB449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4493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qFormat/>
    <w:rsid w:val="00FB4493"/>
    <w:pPr>
      <w:widowControl w:val="0"/>
      <w:autoSpaceDE w:val="0"/>
      <w:autoSpaceDN w:val="0"/>
      <w:spacing w:after="0" w:line="240" w:lineRule="auto"/>
      <w:ind w:left="472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FB4493"/>
    <w:rPr>
      <w:rFonts w:ascii="Times New Roman" w:hAnsi="Times New Roman" w:cs="Times New Roman"/>
      <w:sz w:val="28"/>
      <w:szCs w:val="28"/>
      <w:lang w:val="x-none" w:eastAsia="en-US"/>
    </w:rPr>
  </w:style>
  <w:style w:type="paragraph" w:customStyle="1" w:styleId="Standard">
    <w:name w:val="Standard"/>
    <w:rsid w:val="007B1D08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7B1D08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x-phmenubutton">
    <w:name w:val="x-ph__menu__button"/>
    <w:rsid w:val="007B1D08"/>
  </w:style>
  <w:style w:type="paragraph" w:styleId="af">
    <w:name w:val="Normal (Web)"/>
    <w:basedOn w:val="a"/>
    <w:uiPriority w:val="99"/>
    <w:unhideWhenUsed/>
    <w:rsid w:val="007B1D0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dfootnote1">
    <w:name w:val="sdfootnote1"/>
    <w:basedOn w:val="a"/>
    <w:rsid w:val="007B1D08"/>
    <w:pPr>
      <w:spacing w:before="100" w:beforeAutospacing="1" w:after="0" w:line="240" w:lineRule="auto"/>
      <w:ind w:left="340" w:hanging="340"/>
    </w:pPr>
    <w:rPr>
      <w:rFonts w:ascii="Times New Roman" w:hAnsi="Times New Roman"/>
      <w:sz w:val="20"/>
      <w:szCs w:val="20"/>
    </w:rPr>
  </w:style>
  <w:style w:type="paragraph" w:styleId="61">
    <w:name w:val="toc 6"/>
    <w:basedOn w:val="a"/>
    <w:next w:val="a"/>
    <w:link w:val="62"/>
    <w:uiPriority w:val="39"/>
    <w:rsid w:val="007B1D08"/>
    <w:pPr>
      <w:spacing w:after="200" w:line="276" w:lineRule="auto"/>
      <w:ind w:left="1000"/>
    </w:pPr>
    <w:rPr>
      <w:color w:val="000000"/>
      <w:szCs w:val="20"/>
    </w:rPr>
  </w:style>
  <w:style w:type="character" w:customStyle="1" w:styleId="62">
    <w:name w:val="Оглавление 6 Знак"/>
    <w:link w:val="61"/>
    <w:locked/>
    <w:rsid w:val="007B1D08"/>
    <w:rPr>
      <w:color w:val="000000"/>
      <w:sz w:val="22"/>
    </w:rPr>
  </w:style>
  <w:style w:type="character" w:customStyle="1" w:styleId="af0">
    <w:name w:val="Основной текст_"/>
    <w:link w:val="1"/>
    <w:locked/>
    <w:rsid w:val="007B1D0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0"/>
    <w:rsid w:val="007B1D08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7B1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B1E95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xovskoe-r31.gosweb.gosuslug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ihovo@ko.belregion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lix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2687</Words>
  <Characters>15320</Characters>
  <Application>Microsoft Office Word</Application>
  <DocSecurity>2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Местной администрации сельского поселения Лечинкай Чегемского муниципального района КБР от 26.10.2017 N 37"Об утверждении Административного регламента по предоставлению муниципальной услуги "Предоставление информации об объектах культурного </vt:lpstr>
    </vt:vector>
  </TitlesOfParts>
  <Company>КонсультантПлюс Версия 4022.00.55</Company>
  <LinksUpToDate>false</LinksUpToDate>
  <CharactersWithSpaces>17972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Местной администрации сельского поселения Лечинкай Чегемского муниципального района КБР от 26.10.2017 N 37"Об утверждении Административного регламента по предоставлению муниципальной услуги "Предоставление информации об объектах культурного</dc:title>
  <dc:creator>Melihovoo</dc:creator>
  <cp:lastModifiedBy>Melihovoo</cp:lastModifiedBy>
  <cp:revision>2</cp:revision>
  <cp:lastPrinted>2024-05-06T09:00:00Z</cp:lastPrinted>
  <dcterms:created xsi:type="dcterms:W3CDTF">2024-05-06T12:03:00Z</dcterms:created>
  <dcterms:modified xsi:type="dcterms:W3CDTF">2024-05-06T12:03:00Z</dcterms:modified>
</cp:coreProperties>
</file>