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C1" w:rsidRDefault="007B16C1" w:rsidP="007B16C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B16C1" w:rsidRDefault="007B16C1" w:rsidP="007B16C1">
      <w:pPr>
        <w:shd w:val="clear" w:color="auto" w:fill="FFFFFF"/>
        <w:spacing w:before="72"/>
        <w:jc w:val="center"/>
        <w:rPr>
          <w:rFonts w:ascii="Times New Roman" w:eastAsia="Times New Roman" w:hAnsi="Times New Roman"/>
          <w:sz w:val="10"/>
          <w:szCs w:val="10"/>
        </w:rPr>
      </w:pPr>
    </w:p>
    <w:p w:rsidR="007B16C1" w:rsidRDefault="007B16C1" w:rsidP="007B16C1">
      <w:pPr>
        <w:rPr>
          <w:sz w:val="6"/>
          <w:szCs w:val="6"/>
        </w:rPr>
      </w:pPr>
    </w:p>
    <w:p w:rsidR="007B16C1" w:rsidRDefault="007B16C1" w:rsidP="007B16C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МЕЛИХОВСКОГО СЕЛЬСКОГО ПОСЕЛЕНИЯ МУНИЦИПАЛЬНОГО РАЙОНА</w:t>
      </w:r>
    </w:p>
    <w:p w:rsidR="007B16C1" w:rsidRDefault="007B16C1" w:rsidP="007B16C1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«КОРОЧАНСКИЙ РАЙОН»</w:t>
      </w:r>
    </w:p>
    <w:p w:rsidR="007B16C1" w:rsidRDefault="007B16C1" w:rsidP="007B16C1">
      <w:pPr>
        <w:rPr>
          <w:rFonts w:ascii="Times New Roman" w:hAnsi="Times New Roman"/>
          <w:sz w:val="10"/>
          <w:szCs w:val="10"/>
        </w:rPr>
      </w:pPr>
    </w:p>
    <w:p w:rsidR="007B16C1" w:rsidRDefault="007B16C1" w:rsidP="007B16C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B16C1" w:rsidRDefault="007B16C1" w:rsidP="007B16C1">
      <w:pPr>
        <w:jc w:val="center"/>
        <w:rPr>
          <w:rFonts w:ascii="Times New Roman" w:hAnsi="Times New Roman"/>
          <w:sz w:val="24"/>
          <w:szCs w:val="24"/>
        </w:rPr>
      </w:pPr>
    </w:p>
    <w:p w:rsidR="007B16C1" w:rsidRDefault="007B16C1" w:rsidP="007B16C1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Мелихово</w:t>
      </w:r>
    </w:p>
    <w:p w:rsidR="007B16C1" w:rsidRDefault="007B16C1" w:rsidP="007B16C1">
      <w:pPr>
        <w:jc w:val="center"/>
        <w:rPr>
          <w:rFonts w:ascii="Arial" w:hAnsi="Arial" w:cs="Arial"/>
          <w:sz w:val="17"/>
          <w:szCs w:val="17"/>
        </w:rPr>
      </w:pPr>
    </w:p>
    <w:p w:rsidR="007B16C1" w:rsidRDefault="007B16C1" w:rsidP="007B16C1">
      <w:pPr>
        <w:spacing w:line="360" w:lineRule="auto"/>
        <w:jc w:val="center"/>
        <w:rPr>
          <w:rFonts w:ascii="Times New Roman" w:hAnsi="Times New Roman"/>
          <w:bCs/>
          <w:sz w:val="4"/>
          <w:szCs w:val="4"/>
        </w:rPr>
      </w:pPr>
    </w:p>
    <w:p w:rsidR="007B16C1" w:rsidRDefault="001E36BF" w:rsidP="007B16C1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03.10.</w:t>
      </w:r>
      <w:r w:rsidR="007B16C1">
        <w:rPr>
          <w:rFonts w:ascii="Arial" w:hAnsi="Arial" w:cs="Arial"/>
          <w:b w:val="0"/>
          <w:bCs w:val="0"/>
          <w:sz w:val="18"/>
          <w:szCs w:val="18"/>
        </w:rPr>
        <w:t xml:space="preserve">2022 г.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18"/>
          <w:szCs w:val="18"/>
        </w:rPr>
        <w:t>56</w:t>
      </w:r>
    </w:p>
    <w:p w:rsidR="007B16C1" w:rsidRDefault="007B16C1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5C0FDC">
        <w:rPr>
          <w:sz w:val="28"/>
          <w:szCs w:val="28"/>
        </w:rPr>
        <w:t xml:space="preserve"> </w:t>
      </w:r>
      <w:r w:rsidR="007B16C1">
        <w:rPr>
          <w:sz w:val="28"/>
          <w:szCs w:val="28"/>
        </w:rPr>
        <w:t>Мелиховского</w:t>
      </w:r>
      <w:r w:rsidR="005C0F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7B16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 w:rsidR="007B16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7B16C1">
        <w:rPr>
          <w:sz w:val="28"/>
          <w:szCs w:val="28"/>
        </w:rPr>
        <w:t>«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Федерации»,</w:t>
      </w:r>
      <w:r w:rsidR="007B16C1">
        <w:rPr>
          <w:sz w:val="28"/>
          <w:szCs w:val="28"/>
        </w:rPr>
        <w:t xml:space="preserve"> администрация Мелиховского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7B16C1">
        <w:rPr>
          <w:b/>
          <w:sz w:val="28"/>
          <w:szCs w:val="28"/>
        </w:rPr>
        <w:t>п</w:t>
      </w:r>
      <w:proofErr w:type="spellEnd"/>
      <w:proofErr w:type="gramEnd"/>
      <w:r w:rsidRPr="007B16C1">
        <w:rPr>
          <w:b/>
          <w:sz w:val="28"/>
          <w:szCs w:val="28"/>
        </w:rPr>
        <w:t xml:space="preserve"> о с т а </w:t>
      </w:r>
      <w:proofErr w:type="spellStart"/>
      <w:r w:rsidRPr="007B16C1">
        <w:rPr>
          <w:b/>
          <w:sz w:val="28"/>
          <w:szCs w:val="28"/>
        </w:rPr>
        <w:t>н</w:t>
      </w:r>
      <w:proofErr w:type="spellEnd"/>
      <w:r w:rsidRPr="007B16C1">
        <w:rPr>
          <w:b/>
          <w:sz w:val="28"/>
          <w:szCs w:val="28"/>
        </w:rPr>
        <w:t xml:space="preserve"> о в л я </w:t>
      </w:r>
      <w:r w:rsidR="007B16C1">
        <w:rPr>
          <w:b/>
          <w:sz w:val="28"/>
          <w:szCs w:val="28"/>
        </w:rPr>
        <w:t>е т</w:t>
      </w:r>
      <w:r w:rsidRPr="007B16C1">
        <w:rPr>
          <w:b/>
          <w:sz w:val="28"/>
          <w:szCs w:val="28"/>
        </w:rPr>
        <w:t>: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7B16C1">
        <w:rPr>
          <w:sz w:val="28"/>
          <w:szCs w:val="28"/>
        </w:rPr>
        <w:t xml:space="preserve">Мелиховского </w:t>
      </w:r>
      <w:r>
        <w:rPr>
          <w:sz w:val="28"/>
          <w:szCs w:val="28"/>
        </w:rPr>
        <w:t>сельского посе</w:t>
      </w:r>
      <w:r w:rsidR="00BB3A4B">
        <w:rPr>
          <w:sz w:val="28"/>
          <w:szCs w:val="28"/>
        </w:rPr>
        <w:t>ления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>).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>
        <w:rPr>
          <w:sz w:val="28"/>
          <w:szCs w:val="28"/>
        </w:rPr>
        <w:t xml:space="preserve"> </w:t>
      </w:r>
      <w:r w:rsidR="007B16C1">
        <w:rPr>
          <w:sz w:val="28"/>
          <w:szCs w:val="28"/>
        </w:rPr>
        <w:t>администрации Мелиховского</w:t>
      </w:r>
      <w:r>
        <w:rPr>
          <w:sz w:val="28"/>
          <w:szCs w:val="28"/>
        </w:rPr>
        <w:t xml:space="preserve"> сельског</w:t>
      </w:r>
      <w:r w:rsidR="003B5857">
        <w:rPr>
          <w:sz w:val="28"/>
          <w:szCs w:val="28"/>
        </w:rPr>
        <w:t xml:space="preserve">о поселения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7B16C1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B16C1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6D74" w:rsidRDefault="00E06D74" w:rsidP="007B16C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C1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подписания.</w:t>
      </w:r>
    </w:p>
    <w:p w:rsidR="00E06D74" w:rsidRDefault="00E06D74" w:rsidP="007B16C1">
      <w:pPr>
        <w:pStyle w:val="a3"/>
        <w:ind w:firstLine="709"/>
        <w:rPr>
          <w:sz w:val="28"/>
          <w:szCs w:val="28"/>
        </w:rPr>
      </w:pPr>
    </w:p>
    <w:p w:rsidR="007B16C1" w:rsidRPr="007B16C1" w:rsidRDefault="00E06D74" w:rsidP="007B16C1">
      <w:pPr>
        <w:pStyle w:val="a3"/>
        <w:ind w:firstLine="709"/>
        <w:rPr>
          <w:b/>
          <w:sz w:val="28"/>
          <w:szCs w:val="28"/>
        </w:rPr>
      </w:pPr>
      <w:r w:rsidRPr="007B16C1">
        <w:rPr>
          <w:b/>
          <w:sz w:val="28"/>
          <w:szCs w:val="28"/>
        </w:rPr>
        <w:t>Глава</w:t>
      </w:r>
      <w:r w:rsidR="007B16C1" w:rsidRPr="007B16C1">
        <w:rPr>
          <w:b/>
          <w:sz w:val="28"/>
          <w:szCs w:val="28"/>
        </w:rPr>
        <w:t xml:space="preserve"> администрации</w:t>
      </w:r>
    </w:p>
    <w:p w:rsidR="007B16C1" w:rsidRDefault="007B16C1" w:rsidP="0012073C">
      <w:pPr>
        <w:pStyle w:val="a3"/>
        <w:ind w:firstLine="709"/>
        <w:rPr>
          <w:b/>
          <w:sz w:val="28"/>
          <w:szCs w:val="28"/>
        </w:rPr>
      </w:pPr>
      <w:r w:rsidRPr="007B16C1">
        <w:rPr>
          <w:b/>
          <w:sz w:val="28"/>
          <w:szCs w:val="28"/>
        </w:rPr>
        <w:t xml:space="preserve">Мелиховского </w:t>
      </w:r>
      <w:r w:rsidR="00E06D74" w:rsidRPr="007B16C1">
        <w:rPr>
          <w:b/>
          <w:sz w:val="28"/>
          <w:szCs w:val="28"/>
        </w:rPr>
        <w:t>сельского поселения</w:t>
      </w:r>
      <w:r w:rsidRPr="007B16C1">
        <w:rPr>
          <w:b/>
          <w:sz w:val="28"/>
          <w:szCs w:val="28"/>
        </w:rPr>
        <w:t xml:space="preserve">                        А.А. </w:t>
      </w:r>
      <w:proofErr w:type="spellStart"/>
      <w:r w:rsidRPr="007B16C1">
        <w:rPr>
          <w:b/>
          <w:sz w:val="28"/>
          <w:szCs w:val="28"/>
        </w:rPr>
        <w:t>Веденин</w:t>
      </w:r>
      <w:proofErr w:type="spellEnd"/>
      <w:r>
        <w:rPr>
          <w:b/>
          <w:sz w:val="28"/>
          <w:szCs w:val="28"/>
        </w:rPr>
        <w:br w:type="page"/>
      </w:r>
    </w:p>
    <w:p w:rsidR="00E06D74" w:rsidRPr="007B16C1" w:rsidRDefault="00E06D74" w:rsidP="007B16C1">
      <w:pPr>
        <w:pStyle w:val="20"/>
        <w:spacing w:line="240" w:lineRule="auto"/>
        <w:ind w:firstLine="4536"/>
        <w:rPr>
          <w:sz w:val="28"/>
          <w:szCs w:val="28"/>
          <w:lang w:eastAsia="ru-RU"/>
        </w:rPr>
      </w:pPr>
      <w:r w:rsidRPr="007B16C1">
        <w:rPr>
          <w:sz w:val="28"/>
          <w:szCs w:val="28"/>
        </w:rPr>
        <w:lastRenderedPageBreak/>
        <w:t>ПРИЛОЖЕНИЕ</w:t>
      </w:r>
    </w:p>
    <w:p w:rsidR="00E06D74" w:rsidRPr="007B16C1" w:rsidRDefault="00E06D74" w:rsidP="007B16C1">
      <w:pPr>
        <w:pStyle w:val="20"/>
        <w:spacing w:line="240" w:lineRule="auto"/>
        <w:ind w:left="5103" w:hanging="567"/>
        <w:rPr>
          <w:sz w:val="28"/>
          <w:szCs w:val="28"/>
        </w:rPr>
      </w:pPr>
      <w:r w:rsidRPr="007B16C1">
        <w:rPr>
          <w:sz w:val="28"/>
          <w:szCs w:val="28"/>
        </w:rPr>
        <w:t>к постановлению</w:t>
      </w:r>
      <w:r w:rsidR="007B16C1">
        <w:rPr>
          <w:sz w:val="28"/>
          <w:szCs w:val="28"/>
        </w:rPr>
        <w:t xml:space="preserve"> </w:t>
      </w:r>
      <w:r w:rsidRPr="007B16C1">
        <w:rPr>
          <w:sz w:val="28"/>
          <w:szCs w:val="28"/>
        </w:rPr>
        <w:t>администрации</w:t>
      </w:r>
    </w:p>
    <w:p w:rsidR="00E06D74" w:rsidRPr="007B16C1" w:rsidRDefault="007B16C1" w:rsidP="007B16C1">
      <w:pPr>
        <w:pStyle w:val="20"/>
        <w:spacing w:line="240" w:lineRule="auto"/>
        <w:ind w:left="5103"/>
        <w:rPr>
          <w:sz w:val="28"/>
          <w:szCs w:val="28"/>
        </w:rPr>
      </w:pPr>
      <w:r w:rsidRPr="007B16C1">
        <w:rPr>
          <w:sz w:val="28"/>
          <w:szCs w:val="28"/>
        </w:rPr>
        <w:t xml:space="preserve">Мелиховского сельского </w:t>
      </w:r>
      <w:r>
        <w:rPr>
          <w:sz w:val="28"/>
          <w:szCs w:val="28"/>
        </w:rPr>
        <w:t>п</w:t>
      </w:r>
      <w:r w:rsidRPr="007B16C1">
        <w:rPr>
          <w:sz w:val="28"/>
          <w:szCs w:val="28"/>
        </w:rPr>
        <w:t>оселения</w:t>
      </w:r>
    </w:p>
    <w:p w:rsidR="00E06D74" w:rsidRPr="007B16C1" w:rsidRDefault="00E06D74" w:rsidP="001E36BF">
      <w:pPr>
        <w:pStyle w:val="2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7B16C1">
        <w:rPr>
          <w:sz w:val="28"/>
          <w:szCs w:val="28"/>
        </w:rPr>
        <w:t xml:space="preserve">от   </w:t>
      </w:r>
      <w:r w:rsidR="001E36BF">
        <w:rPr>
          <w:sz w:val="28"/>
          <w:szCs w:val="28"/>
        </w:rPr>
        <w:t>03.10.</w:t>
      </w:r>
      <w:r w:rsidRPr="007B16C1">
        <w:rPr>
          <w:sz w:val="28"/>
          <w:szCs w:val="28"/>
        </w:rPr>
        <w:t>2022</w:t>
      </w:r>
      <w:r w:rsidR="007B16C1">
        <w:rPr>
          <w:sz w:val="28"/>
          <w:szCs w:val="28"/>
        </w:rPr>
        <w:t xml:space="preserve"> </w:t>
      </w:r>
      <w:r w:rsidRPr="007B16C1">
        <w:rPr>
          <w:sz w:val="28"/>
          <w:szCs w:val="28"/>
        </w:rPr>
        <w:t>г.   №</w:t>
      </w:r>
      <w:r w:rsidR="001E36BF">
        <w:rPr>
          <w:sz w:val="28"/>
          <w:szCs w:val="28"/>
        </w:rPr>
        <w:t>56</w:t>
      </w:r>
    </w:p>
    <w:p w:rsidR="00E06D74" w:rsidRDefault="00E06D74" w:rsidP="007B16C1">
      <w:pPr>
        <w:pStyle w:val="a3"/>
        <w:ind w:firstLine="709"/>
        <w:jc w:val="left"/>
        <w:rPr>
          <w:sz w:val="28"/>
          <w:szCs w:val="28"/>
        </w:rPr>
      </w:pPr>
    </w:p>
    <w:p w:rsidR="00E06D74" w:rsidRPr="007B16C1" w:rsidRDefault="00E06D74" w:rsidP="007B16C1">
      <w:pPr>
        <w:pStyle w:val="a3"/>
        <w:ind w:firstLine="709"/>
        <w:jc w:val="center"/>
        <w:rPr>
          <w:b/>
        </w:rPr>
      </w:pPr>
      <w:r w:rsidRPr="007B16C1">
        <w:rPr>
          <w:b/>
          <w:sz w:val="28"/>
          <w:szCs w:val="28"/>
        </w:rPr>
        <w:t>Места</w:t>
      </w:r>
      <w:r w:rsidRPr="007B16C1">
        <w:rPr>
          <w:b/>
        </w:rPr>
        <w:t xml:space="preserve"> </w:t>
      </w:r>
    </w:p>
    <w:p w:rsidR="00E06D74" w:rsidRPr="007B16C1" w:rsidRDefault="00E06D74" w:rsidP="007B16C1">
      <w:pPr>
        <w:pStyle w:val="a3"/>
        <w:ind w:firstLine="709"/>
        <w:jc w:val="center"/>
        <w:rPr>
          <w:b/>
          <w:sz w:val="28"/>
          <w:szCs w:val="28"/>
        </w:rPr>
      </w:pPr>
      <w:proofErr w:type="gramStart"/>
      <w:r w:rsidRPr="007B16C1">
        <w:rPr>
          <w:b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7B16C1">
        <w:rPr>
          <w:b/>
          <w:sz w:val="28"/>
          <w:szCs w:val="28"/>
        </w:rPr>
        <w:t>Мелиховского</w:t>
      </w:r>
      <w:r w:rsidRPr="007B16C1">
        <w:rPr>
          <w:b/>
          <w:sz w:val="28"/>
          <w:szCs w:val="28"/>
        </w:rPr>
        <w:t xml:space="preserve"> сельско</w:t>
      </w:r>
      <w:r w:rsidR="007B16C1">
        <w:rPr>
          <w:b/>
          <w:sz w:val="28"/>
          <w:szCs w:val="28"/>
        </w:rPr>
        <w:t>го поселения</w:t>
      </w:r>
      <w:proofErr w:type="gramEnd"/>
    </w:p>
    <w:p w:rsidR="00E06D74" w:rsidRPr="007B16C1" w:rsidRDefault="00E06D74" w:rsidP="007B16C1">
      <w:pPr>
        <w:pStyle w:val="a3"/>
        <w:ind w:firstLine="709"/>
        <w:jc w:val="center"/>
        <w:rPr>
          <w:b/>
          <w:sz w:val="28"/>
          <w:szCs w:val="28"/>
        </w:rPr>
      </w:pPr>
    </w:p>
    <w:p w:rsidR="002F7FE2" w:rsidRDefault="002F7FE2" w:rsidP="007B16C1">
      <w:pPr>
        <w:pStyle w:val="a3"/>
        <w:ind w:firstLine="709"/>
        <w:jc w:val="center"/>
        <w:rPr>
          <w:sz w:val="28"/>
          <w:szCs w:val="28"/>
        </w:rPr>
      </w:pPr>
    </w:p>
    <w:p w:rsidR="00E06D74" w:rsidRDefault="00201ECB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ОГБОУ «</w:t>
      </w:r>
      <w:proofErr w:type="spellStart"/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Мелиховская</w:t>
      </w:r>
      <w:proofErr w:type="spellEnd"/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СОШ» - с. Мелихово</w:t>
      </w:r>
      <w:r w:rsidR="00482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</w:t>
      </w:r>
      <w:proofErr w:type="gramStart"/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Центральная</w:t>
      </w:r>
      <w:proofErr w:type="gramEnd"/>
      <w:r w:rsidR="00482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д. 11</w:t>
      </w:r>
      <w:r w:rsidR="00120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Мелиховский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ЦКР – с. Мелихово,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д.6;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Мелиховский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ЦОВП – с. Мелихово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 Центральная, д.2;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Торговый центр – с. Мелихово,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д.8;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Администрация Мелиховского сельского поселения – с. Мелихово, ул. Центральная, д. 10;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Храм Иоанна Предтече – с. Мелихово,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д. 10а;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Сквер </w:t>
      </w:r>
      <w:r w:rsidR="00C32A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детская площадка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с. Мелихово</w:t>
      </w:r>
      <w:r w:rsidR="007D27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Центральная</w:t>
      </w:r>
      <w:r w:rsidR="00C32A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32A17" w:rsidRPr="001C0BA2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Детская площадка – с. Мелихово, 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адовая;</w:t>
      </w:r>
    </w:p>
    <w:p w:rsidR="00EA7E8B" w:rsidRDefault="007B16C1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МБОУ «Начальная школа – детский сад «Улыбка» - с. Дальняя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Геологов</w:t>
      </w:r>
      <w:r w:rsidR="0012073C">
        <w:rPr>
          <w:rFonts w:ascii="Times New Roman" w:eastAsia="Times New Roman" w:hAnsi="Times New Roman"/>
          <w:sz w:val="28"/>
          <w:szCs w:val="28"/>
          <w:lang w:eastAsia="ar-SA"/>
        </w:rPr>
        <w:t>, 2а;</w:t>
      </w:r>
      <w:proofErr w:type="gramEnd"/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Частный детский сад «Светлячок» -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Геологов, д. 1а;</w:t>
      </w:r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Культурно-спортивный центр –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Центральная, д. 7</w:t>
      </w:r>
      <w:r w:rsidR="007D27F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Детская площадка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Дальняя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Парковая;</w:t>
      </w:r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Детская площадка – с. Дальняя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Геологов;</w:t>
      </w:r>
      <w:proofErr w:type="gramEnd"/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Детская 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и спортивная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лощадки – с. Дальняя </w:t>
      </w:r>
      <w:proofErr w:type="spellStart"/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, ул. Победы;</w:t>
      </w:r>
      <w:proofErr w:type="gramEnd"/>
    </w:p>
    <w:p w:rsidR="00DC6BC5" w:rsidRDefault="00DC6BC5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Детская площадка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Дальняя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Полевая;</w:t>
      </w:r>
    </w:p>
    <w:p w:rsidR="00571FF7" w:rsidRDefault="00DC6BC5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Сквер –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Геологов</w:t>
      </w:r>
      <w:r w:rsidR="007D27F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06D74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Универсам «Магнит» -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Центральная, 47Б;</w:t>
      </w:r>
    </w:p>
    <w:p w:rsidR="007D27FF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Магазин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Доброцен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 ул. Центральная, 47А;</w:t>
      </w:r>
    </w:p>
    <w:p w:rsidR="007D27FF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Магазин смешанных товаров –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Центральная, 47В;</w:t>
      </w:r>
    </w:p>
    <w:p w:rsidR="007D27FF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Магазин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Хозтовары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ул. Центральная, 76А;</w:t>
      </w:r>
    </w:p>
    <w:p w:rsidR="007D27FF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Магазин «Стройматериалы –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Центральная, 74А;</w:t>
      </w:r>
    </w:p>
    <w:p w:rsidR="007D27FF" w:rsidRDefault="007D27FF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ГРЦ «Раздолье» - 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Дальняя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Игуменка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ул. Центральная, 76.</w:t>
      </w:r>
    </w:p>
    <w:p w:rsidR="002B5D2B" w:rsidRDefault="002B5D2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2B5D2B" w:rsidSect="007B16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4"/>
    <w:rsid w:val="00080CED"/>
    <w:rsid w:val="0012073C"/>
    <w:rsid w:val="001978E5"/>
    <w:rsid w:val="001C0BA2"/>
    <w:rsid w:val="001E36BF"/>
    <w:rsid w:val="00201ECB"/>
    <w:rsid w:val="002B5D2B"/>
    <w:rsid w:val="002F0BFC"/>
    <w:rsid w:val="002F7FE2"/>
    <w:rsid w:val="003B5857"/>
    <w:rsid w:val="00482A63"/>
    <w:rsid w:val="00571FF7"/>
    <w:rsid w:val="005C0FDC"/>
    <w:rsid w:val="005F0C37"/>
    <w:rsid w:val="00637DE1"/>
    <w:rsid w:val="00675B74"/>
    <w:rsid w:val="006845C2"/>
    <w:rsid w:val="006919EC"/>
    <w:rsid w:val="00700B67"/>
    <w:rsid w:val="00761683"/>
    <w:rsid w:val="00780DBF"/>
    <w:rsid w:val="007B16C1"/>
    <w:rsid w:val="007D27FF"/>
    <w:rsid w:val="00803EB0"/>
    <w:rsid w:val="009D7EA9"/>
    <w:rsid w:val="00A40547"/>
    <w:rsid w:val="00A93D3B"/>
    <w:rsid w:val="00BB3A4B"/>
    <w:rsid w:val="00C32A17"/>
    <w:rsid w:val="00C65C1D"/>
    <w:rsid w:val="00D163C6"/>
    <w:rsid w:val="00DC6BC5"/>
    <w:rsid w:val="00E06D74"/>
    <w:rsid w:val="00E12A35"/>
    <w:rsid w:val="00E5414E"/>
    <w:rsid w:val="00EA7E8B"/>
    <w:rsid w:val="00F272F7"/>
    <w:rsid w:val="00F477FA"/>
    <w:rsid w:val="00FA21DC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16C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C1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C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16C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6C1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16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16C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Melihovoo</cp:lastModifiedBy>
  <cp:revision>19</cp:revision>
  <cp:lastPrinted>2022-10-04T07:00:00Z</cp:lastPrinted>
  <dcterms:created xsi:type="dcterms:W3CDTF">2022-09-19T05:38:00Z</dcterms:created>
  <dcterms:modified xsi:type="dcterms:W3CDTF">2022-10-04T11:13:00Z</dcterms:modified>
</cp:coreProperties>
</file>