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B0" w:rsidRPr="006F344D" w:rsidRDefault="00553163" w:rsidP="00683F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3FB0" w:rsidRPr="006F344D">
        <w:rPr>
          <w:rFonts w:ascii="Times New Roman" w:hAnsi="Times New Roman" w:cs="Times New Roman"/>
          <w:sz w:val="28"/>
          <w:szCs w:val="28"/>
        </w:rPr>
        <w:t>Р</w:t>
      </w:r>
      <w:r w:rsidR="006F344D">
        <w:rPr>
          <w:rFonts w:ascii="Times New Roman" w:hAnsi="Times New Roman" w:cs="Times New Roman"/>
          <w:sz w:val="28"/>
          <w:szCs w:val="28"/>
        </w:rPr>
        <w:t xml:space="preserve"> </w:t>
      </w:r>
      <w:r w:rsidR="00683FB0" w:rsidRPr="006F344D">
        <w:rPr>
          <w:rFonts w:ascii="Times New Roman" w:hAnsi="Times New Roman" w:cs="Times New Roman"/>
          <w:sz w:val="28"/>
          <w:szCs w:val="28"/>
        </w:rPr>
        <w:t>О</w:t>
      </w:r>
      <w:r w:rsidR="006F344D">
        <w:rPr>
          <w:rFonts w:ascii="Times New Roman" w:hAnsi="Times New Roman" w:cs="Times New Roman"/>
          <w:sz w:val="28"/>
          <w:szCs w:val="28"/>
        </w:rPr>
        <w:t xml:space="preserve"> </w:t>
      </w:r>
      <w:r w:rsidR="00683FB0" w:rsidRPr="006F344D">
        <w:rPr>
          <w:rFonts w:ascii="Times New Roman" w:hAnsi="Times New Roman" w:cs="Times New Roman"/>
          <w:sz w:val="28"/>
          <w:szCs w:val="28"/>
        </w:rPr>
        <w:t>С</w:t>
      </w:r>
      <w:r w:rsidR="006F3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FB0" w:rsidRPr="006F344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F344D">
        <w:rPr>
          <w:rFonts w:ascii="Times New Roman" w:hAnsi="Times New Roman" w:cs="Times New Roman"/>
          <w:sz w:val="28"/>
          <w:szCs w:val="28"/>
        </w:rPr>
        <w:t xml:space="preserve"> </w:t>
      </w:r>
      <w:r w:rsidR="00683FB0" w:rsidRPr="006F344D">
        <w:rPr>
          <w:rFonts w:ascii="Times New Roman" w:hAnsi="Times New Roman" w:cs="Times New Roman"/>
          <w:sz w:val="28"/>
          <w:szCs w:val="28"/>
        </w:rPr>
        <w:t>И</w:t>
      </w:r>
      <w:r w:rsidR="006F344D">
        <w:rPr>
          <w:rFonts w:ascii="Times New Roman" w:hAnsi="Times New Roman" w:cs="Times New Roman"/>
          <w:sz w:val="28"/>
          <w:szCs w:val="28"/>
        </w:rPr>
        <w:t xml:space="preserve"> </w:t>
      </w:r>
      <w:r w:rsidR="00683FB0" w:rsidRPr="006F344D">
        <w:rPr>
          <w:rFonts w:ascii="Times New Roman" w:hAnsi="Times New Roman" w:cs="Times New Roman"/>
          <w:sz w:val="28"/>
          <w:szCs w:val="28"/>
        </w:rPr>
        <w:t>Й</w:t>
      </w:r>
      <w:r w:rsidR="006F344D">
        <w:rPr>
          <w:rFonts w:ascii="Times New Roman" w:hAnsi="Times New Roman" w:cs="Times New Roman"/>
          <w:sz w:val="28"/>
          <w:szCs w:val="28"/>
        </w:rPr>
        <w:t xml:space="preserve"> </w:t>
      </w:r>
      <w:r w:rsidR="00683FB0" w:rsidRPr="006F344D">
        <w:rPr>
          <w:rFonts w:ascii="Times New Roman" w:hAnsi="Times New Roman" w:cs="Times New Roman"/>
          <w:sz w:val="28"/>
          <w:szCs w:val="28"/>
        </w:rPr>
        <w:t>С</w:t>
      </w:r>
      <w:r w:rsidR="006F344D">
        <w:rPr>
          <w:rFonts w:ascii="Times New Roman" w:hAnsi="Times New Roman" w:cs="Times New Roman"/>
          <w:sz w:val="28"/>
          <w:szCs w:val="28"/>
        </w:rPr>
        <w:t xml:space="preserve"> </w:t>
      </w:r>
      <w:r w:rsidR="00683FB0" w:rsidRPr="006F344D">
        <w:rPr>
          <w:rFonts w:ascii="Times New Roman" w:hAnsi="Times New Roman" w:cs="Times New Roman"/>
          <w:sz w:val="28"/>
          <w:szCs w:val="28"/>
        </w:rPr>
        <w:t>К</w:t>
      </w:r>
      <w:r w:rsidR="006F344D">
        <w:rPr>
          <w:rFonts w:ascii="Times New Roman" w:hAnsi="Times New Roman" w:cs="Times New Roman"/>
          <w:sz w:val="28"/>
          <w:szCs w:val="28"/>
        </w:rPr>
        <w:t xml:space="preserve"> </w:t>
      </w:r>
      <w:r w:rsidR="00683FB0" w:rsidRPr="006F344D">
        <w:rPr>
          <w:rFonts w:ascii="Times New Roman" w:hAnsi="Times New Roman" w:cs="Times New Roman"/>
          <w:sz w:val="28"/>
          <w:szCs w:val="28"/>
        </w:rPr>
        <w:t>А</w:t>
      </w:r>
      <w:r w:rsidR="006F344D">
        <w:rPr>
          <w:rFonts w:ascii="Times New Roman" w:hAnsi="Times New Roman" w:cs="Times New Roman"/>
          <w:sz w:val="28"/>
          <w:szCs w:val="28"/>
        </w:rPr>
        <w:t xml:space="preserve"> </w:t>
      </w:r>
      <w:r w:rsidR="00683FB0" w:rsidRPr="006F344D">
        <w:rPr>
          <w:rFonts w:ascii="Times New Roman" w:hAnsi="Times New Roman" w:cs="Times New Roman"/>
          <w:sz w:val="28"/>
          <w:szCs w:val="28"/>
        </w:rPr>
        <w:t>Я</w:t>
      </w:r>
      <w:r w:rsidR="006F344D">
        <w:rPr>
          <w:rFonts w:ascii="Times New Roman" w:hAnsi="Times New Roman" w:cs="Times New Roman"/>
          <w:sz w:val="28"/>
          <w:szCs w:val="28"/>
        </w:rPr>
        <w:t xml:space="preserve">  </w:t>
      </w:r>
      <w:r w:rsidR="00683FB0" w:rsidRPr="006F344D">
        <w:rPr>
          <w:rFonts w:ascii="Times New Roman" w:hAnsi="Times New Roman" w:cs="Times New Roman"/>
          <w:sz w:val="28"/>
          <w:szCs w:val="28"/>
        </w:rPr>
        <w:t xml:space="preserve"> ФЕДЕРАЦИЯ</w:t>
      </w:r>
    </w:p>
    <w:p w:rsidR="00683FB0" w:rsidRPr="006F344D" w:rsidRDefault="00683FB0" w:rsidP="00683F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344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F344D">
        <w:rPr>
          <w:rFonts w:ascii="Times New Roman" w:hAnsi="Times New Roman" w:cs="Times New Roman"/>
          <w:sz w:val="28"/>
          <w:szCs w:val="28"/>
        </w:rPr>
        <w:t xml:space="preserve"> </w:t>
      </w:r>
      <w:r w:rsidRPr="006F344D">
        <w:rPr>
          <w:rFonts w:ascii="Times New Roman" w:hAnsi="Times New Roman" w:cs="Times New Roman"/>
          <w:sz w:val="28"/>
          <w:szCs w:val="28"/>
        </w:rPr>
        <w:t>Е</w:t>
      </w:r>
      <w:r w:rsidR="006F344D">
        <w:rPr>
          <w:rFonts w:ascii="Times New Roman" w:hAnsi="Times New Roman" w:cs="Times New Roman"/>
          <w:sz w:val="28"/>
          <w:szCs w:val="28"/>
        </w:rPr>
        <w:t xml:space="preserve"> </w:t>
      </w:r>
      <w:r w:rsidRPr="006F344D">
        <w:rPr>
          <w:rFonts w:ascii="Times New Roman" w:hAnsi="Times New Roman" w:cs="Times New Roman"/>
          <w:sz w:val="28"/>
          <w:szCs w:val="28"/>
        </w:rPr>
        <w:t>Л</w:t>
      </w:r>
      <w:r w:rsidR="006F344D">
        <w:rPr>
          <w:rFonts w:ascii="Times New Roman" w:hAnsi="Times New Roman" w:cs="Times New Roman"/>
          <w:sz w:val="28"/>
          <w:szCs w:val="28"/>
        </w:rPr>
        <w:t xml:space="preserve"> </w:t>
      </w:r>
      <w:r w:rsidRPr="006F344D">
        <w:rPr>
          <w:rFonts w:ascii="Times New Roman" w:hAnsi="Times New Roman" w:cs="Times New Roman"/>
          <w:sz w:val="28"/>
          <w:szCs w:val="28"/>
        </w:rPr>
        <w:t>ГОРОДСКАЯ ОБЛАСТЬ</w:t>
      </w:r>
    </w:p>
    <w:p w:rsidR="00683FB0" w:rsidRDefault="00683FB0" w:rsidP="00683FB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AD6161" w:rsidRPr="006F344D" w:rsidRDefault="00AD6161" w:rsidP="00683F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FB0" w:rsidRPr="006F344D" w:rsidRDefault="00683FB0" w:rsidP="00683FB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683FB0" w:rsidRPr="006F344D" w:rsidRDefault="00683FB0" w:rsidP="00683FB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МЕЛИХОВСКОГО СЕЛЬСКОГО ПОСЕЛЕНИЯ</w:t>
      </w:r>
    </w:p>
    <w:p w:rsidR="00683FB0" w:rsidRPr="006F344D" w:rsidRDefault="00683FB0" w:rsidP="00683F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FB0" w:rsidRPr="006F344D" w:rsidRDefault="00683FB0" w:rsidP="00683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344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AD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4D">
        <w:rPr>
          <w:rFonts w:ascii="Times New Roman" w:hAnsi="Times New Roman" w:cs="Times New Roman"/>
          <w:b/>
          <w:sz w:val="28"/>
          <w:szCs w:val="28"/>
        </w:rPr>
        <w:t>Е</w:t>
      </w:r>
      <w:r w:rsidR="00AD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4D">
        <w:rPr>
          <w:rFonts w:ascii="Times New Roman" w:hAnsi="Times New Roman" w:cs="Times New Roman"/>
          <w:b/>
          <w:sz w:val="28"/>
          <w:szCs w:val="28"/>
        </w:rPr>
        <w:t>Ш</w:t>
      </w:r>
      <w:r w:rsidR="00AD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4D">
        <w:rPr>
          <w:rFonts w:ascii="Times New Roman" w:hAnsi="Times New Roman" w:cs="Times New Roman"/>
          <w:b/>
          <w:sz w:val="28"/>
          <w:szCs w:val="28"/>
        </w:rPr>
        <w:t>Е</w:t>
      </w:r>
      <w:r w:rsidR="00AD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4D">
        <w:rPr>
          <w:rFonts w:ascii="Times New Roman" w:hAnsi="Times New Roman" w:cs="Times New Roman"/>
          <w:b/>
          <w:sz w:val="28"/>
          <w:szCs w:val="28"/>
        </w:rPr>
        <w:t>Н</w:t>
      </w:r>
      <w:r w:rsidR="00AD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4D">
        <w:rPr>
          <w:rFonts w:ascii="Times New Roman" w:hAnsi="Times New Roman" w:cs="Times New Roman"/>
          <w:b/>
          <w:sz w:val="28"/>
          <w:szCs w:val="28"/>
        </w:rPr>
        <w:t>И</w:t>
      </w:r>
      <w:r w:rsidR="00AD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4D">
        <w:rPr>
          <w:rFonts w:ascii="Times New Roman" w:hAnsi="Times New Roman" w:cs="Times New Roman"/>
          <w:b/>
          <w:sz w:val="28"/>
          <w:szCs w:val="28"/>
        </w:rPr>
        <w:t>Е</w:t>
      </w:r>
    </w:p>
    <w:p w:rsidR="00683FB0" w:rsidRPr="006F344D" w:rsidRDefault="00683FB0" w:rsidP="00683F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FB0" w:rsidRPr="006F344D" w:rsidRDefault="00683FB0" w:rsidP="006F344D">
      <w:pPr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28 мая 2019 года</w:t>
      </w:r>
      <w:r w:rsidR="006F344D" w:rsidRPr="006F34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6F344D">
        <w:rPr>
          <w:rFonts w:ascii="Times New Roman" w:hAnsi="Times New Roman" w:cs="Times New Roman"/>
          <w:sz w:val="28"/>
          <w:szCs w:val="28"/>
        </w:rPr>
        <w:t xml:space="preserve"> № 44</w:t>
      </w:r>
    </w:p>
    <w:p w:rsidR="00683FB0" w:rsidRPr="006F344D" w:rsidRDefault="00683FB0" w:rsidP="00683FB0">
      <w:pPr>
        <w:pStyle w:val="FR1"/>
        <w:spacing w:before="0"/>
        <w:ind w:left="0"/>
        <w:rPr>
          <w:sz w:val="28"/>
          <w:szCs w:val="28"/>
        </w:rPr>
      </w:pPr>
    </w:p>
    <w:p w:rsidR="00683FB0" w:rsidRPr="006F344D" w:rsidRDefault="00683FB0" w:rsidP="00683FB0">
      <w:pPr>
        <w:pStyle w:val="FR1"/>
        <w:spacing w:before="0"/>
        <w:ind w:left="0"/>
        <w:rPr>
          <w:b/>
          <w:sz w:val="28"/>
          <w:szCs w:val="28"/>
        </w:rPr>
      </w:pPr>
    </w:p>
    <w:p w:rsidR="00683FB0" w:rsidRPr="006F344D" w:rsidRDefault="00683FB0" w:rsidP="00683FB0">
      <w:pPr>
        <w:pStyle w:val="FR1"/>
        <w:spacing w:before="0"/>
        <w:ind w:left="0"/>
        <w:rPr>
          <w:b/>
          <w:sz w:val="28"/>
          <w:szCs w:val="28"/>
        </w:rPr>
      </w:pPr>
    </w:p>
    <w:p w:rsidR="00683FB0" w:rsidRPr="006F344D" w:rsidRDefault="00683FB0" w:rsidP="006F344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Об утверждении Положения о подготовке</w:t>
      </w:r>
    </w:p>
    <w:p w:rsidR="00683FB0" w:rsidRPr="006F344D" w:rsidRDefault="00683FB0" w:rsidP="006F344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F344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F344D">
        <w:rPr>
          <w:rFonts w:ascii="Times New Roman" w:hAnsi="Times New Roman" w:cs="Times New Roman"/>
          <w:sz w:val="28"/>
          <w:szCs w:val="28"/>
        </w:rPr>
        <w:t xml:space="preserve"> схода граждан на территории</w:t>
      </w:r>
    </w:p>
    <w:p w:rsidR="00683FB0" w:rsidRPr="006F344D" w:rsidRDefault="00683FB0" w:rsidP="006F344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Мелиховского сельского поселения</w:t>
      </w:r>
    </w:p>
    <w:p w:rsidR="00683FB0" w:rsidRPr="006F344D" w:rsidRDefault="00683FB0" w:rsidP="006F344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6F344D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6F344D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83FB0" w:rsidRPr="006F344D" w:rsidRDefault="00683FB0" w:rsidP="006F34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3FB0" w:rsidRPr="006F344D" w:rsidRDefault="00683FB0" w:rsidP="00683F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3FB0" w:rsidRPr="006F344D" w:rsidRDefault="00683FB0" w:rsidP="00683F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3FB0" w:rsidRPr="006F344D" w:rsidRDefault="00683FB0" w:rsidP="006F344D">
      <w:pPr>
        <w:pStyle w:val="20"/>
        <w:shd w:val="clear" w:color="auto" w:fill="auto"/>
        <w:spacing w:before="0" w:after="0" w:line="322" w:lineRule="exact"/>
        <w:ind w:firstLine="851"/>
        <w:jc w:val="both"/>
        <w:rPr>
          <w:rFonts w:ascii="Times New Roman" w:hAnsi="Times New Roman" w:cs="Times New Roman"/>
        </w:rPr>
      </w:pPr>
      <w:r w:rsidRPr="006F344D">
        <w:rPr>
          <w:rFonts w:ascii="Times New Roman" w:hAnsi="Times New Roman" w:cs="Times New Roma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Мелиховского сельского поселения земское собрание Мелиховского сельского поселения решило:</w:t>
      </w:r>
    </w:p>
    <w:p w:rsidR="00683FB0" w:rsidRPr="006F344D" w:rsidRDefault="00683FB0" w:rsidP="006F344D">
      <w:pPr>
        <w:pStyle w:val="20"/>
        <w:shd w:val="clear" w:color="auto" w:fill="auto"/>
        <w:spacing w:before="0" w:after="0" w:line="322" w:lineRule="exact"/>
        <w:ind w:firstLine="851"/>
        <w:jc w:val="both"/>
        <w:rPr>
          <w:rFonts w:ascii="Times New Roman" w:hAnsi="Times New Roman" w:cs="Times New Roman"/>
        </w:rPr>
      </w:pPr>
      <w:r w:rsidRPr="006F344D">
        <w:rPr>
          <w:rFonts w:ascii="Times New Roman" w:hAnsi="Times New Roman" w:cs="Times New Roman"/>
        </w:rPr>
        <w:t>1. Утвердить Положение о подготовке и проведении схода граждан на территории Мелиховского сельского поселения муниципального района «</w:t>
      </w:r>
      <w:proofErr w:type="spellStart"/>
      <w:r w:rsidRPr="006F344D">
        <w:rPr>
          <w:rFonts w:ascii="Times New Roman" w:hAnsi="Times New Roman" w:cs="Times New Roman"/>
        </w:rPr>
        <w:t>Корочанский</w:t>
      </w:r>
      <w:proofErr w:type="spellEnd"/>
      <w:r w:rsidRPr="006F344D">
        <w:rPr>
          <w:rFonts w:ascii="Times New Roman" w:hAnsi="Times New Roman" w:cs="Times New Roman"/>
        </w:rPr>
        <w:t xml:space="preserve"> район» (прилагается).</w:t>
      </w:r>
    </w:p>
    <w:p w:rsidR="00683FB0" w:rsidRPr="006F344D" w:rsidRDefault="00683FB0" w:rsidP="006F344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344D">
        <w:rPr>
          <w:rFonts w:ascii="Times New Roman" w:hAnsi="Times New Roman" w:cs="Times New Roman"/>
          <w:color w:val="auto"/>
          <w:sz w:val="28"/>
          <w:szCs w:val="28"/>
        </w:rPr>
        <w:t>2. Обнародовать настоящее решение в порядке, определенном Уставом Мелиховского сельского поселения.</w:t>
      </w:r>
    </w:p>
    <w:p w:rsidR="00683FB0" w:rsidRPr="006F344D" w:rsidRDefault="00683FB0" w:rsidP="006F344D">
      <w:pPr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344D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Pr="006F344D">
        <w:rPr>
          <w:rFonts w:ascii="Times New Roman" w:hAnsi="Times New Roman" w:cs="Times New Roman"/>
          <w:color w:val="auto"/>
          <w:sz w:val="28"/>
          <w:szCs w:val="28"/>
        </w:rPr>
        <w:t>Разместить</w:t>
      </w:r>
      <w:proofErr w:type="gramEnd"/>
      <w:r w:rsidRPr="006F344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решение на официальном </w:t>
      </w:r>
      <w:r w:rsidRPr="006F344D">
        <w:rPr>
          <w:rFonts w:ascii="Times New Roman" w:hAnsi="Times New Roman" w:cs="Times New Roman"/>
          <w:color w:val="auto"/>
          <w:sz w:val="28"/>
          <w:szCs w:val="28"/>
          <w:lang w:val="en-US"/>
        </w:rPr>
        <w:t>web</w:t>
      </w:r>
      <w:r w:rsidRPr="006F344D">
        <w:rPr>
          <w:rFonts w:ascii="Times New Roman" w:hAnsi="Times New Roman" w:cs="Times New Roman"/>
          <w:color w:val="auto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6F344D">
        <w:rPr>
          <w:rFonts w:ascii="Times New Roman" w:hAnsi="Times New Roman" w:cs="Times New Roman"/>
          <w:color w:val="auto"/>
          <w:sz w:val="28"/>
          <w:szCs w:val="28"/>
        </w:rPr>
        <w:t>Корочанский</w:t>
      </w:r>
      <w:proofErr w:type="spellEnd"/>
      <w:r w:rsidRPr="006F344D">
        <w:rPr>
          <w:rFonts w:ascii="Times New Roman" w:hAnsi="Times New Roman" w:cs="Times New Roman"/>
          <w:color w:val="auto"/>
          <w:sz w:val="28"/>
          <w:szCs w:val="28"/>
        </w:rPr>
        <w:t xml:space="preserve"> район» Белгородской области </w:t>
      </w:r>
      <w:hyperlink r:id="rId5" w:history="1">
        <w:r w:rsidRPr="006F344D">
          <w:rPr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6F344D">
          <w:rPr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6F344D">
          <w:rPr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6F344D">
          <w:rPr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F344D">
          <w:rPr>
            <w:rFonts w:ascii="Times New Roman" w:hAnsi="Times New Roman" w:cs="Times New Roman"/>
            <w:color w:val="auto"/>
            <w:sz w:val="28"/>
            <w:szCs w:val="28"/>
            <w:lang w:val="en-US"/>
          </w:rPr>
          <w:t>korocha</w:t>
        </w:r>
        <w:proofErr w:type="spellEnd"/>
        <w:r w:rsidRPr="006F344D">
          <w:rPr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F344D">
          <w:rPr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683FB0" w:rsidRPr="006F344D" w:rsidRDefault="00683FB0" w:rsidP="006F344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344D">
        <w:rPr>
          <w:rFonts w:ascii="Times New Roman" w:hAnsi="Times New Roman" w:cs="Times New Roman"/>
          <w:color w:val="auto"/>
          <w:sz w:val="28"/>
          <w:szCs w:val="28"/>
        </w:rPr>
        <w:t>4. Настоящее решение вступает в силу со дня его обнародования.</w:t>
      </w:r>
    </w:p>
    <w:p w:rsidR="00683FB0" w:rsidRPr="006F344D" w:rsidRDefault="00683FB0" w:rsidP="006F344D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44D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proofErr w:type="gramStart"/>
      <w:r w:rsidRPr="006F344D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6F344D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решения возложить на </w:t>
      </w:r>
      <w:r w:rsidRPr="006F344D">
        <w:rPr>
          <w:rFonts w:ascii="Times New Roman" w:hAnsi="Times New Roman" w:cs="Times New Roman"/>
          <w:color w:val="auto"/>
          <w:sz w:val="28"/>
        </w:rPr>
        <w:t xml:space="preserve">постоянную комиссию земского собрания Мелиховского сельского поселения по вопросам </w:t>
      </w:r>
      <w:r w:rsidRPr="006F344D">
        <w:rPr>
          <w:rFonts w:ascii="Times New Roman" w:hAnsi="Times New Roman" w:cs="Times New Roman"/>
          <w:color w:val="auto"/>
          <w:sz w:val="28"/>
          <w:szCs w:val="28"/>
        </w:rPr>
        <w:t>по вопросам социально-экономического развития, бюджету и местному</w:t>
      </w:r>
      <w:r w:rsidRPr="006F344D">
        <w:rPr>
          <w:rFonts w:ascii="Times New Roman" w:hAnsi="Times New Roman" w:cs="Times New Roman"/>
          <w:sz w:val="28"/>
          <w:szCs w:val="28"/>
        </w:rPr>
        <w:t xml:space="preserve"> самоуправлению.</w:t>
      </w:r>
    </w:p>
    <w:p w:rsidR="00683FB0" w:rsidRDefault="00683FB0" w:rsidP="006F344D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444" w:rsidRPr="006F344D" w:rsidRDefault="002A4444" w:rsidP="006F344D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3FB0" w:rsidRPr="006F344D" w:rsidRDefault="00683FB0" w:rsidP="006F344D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3FB0" w:rsidRPr="006F344D" w:rsidRDefault="00683FB0" w:rsidP="006F344D">
      <w:pPr>
        <w:pStyle w:val="a4"/>
        <w:autoSpaceDE w:val="0"/>
        <w:ind w:firstLine="0"/>
        <w:rPr>
          <w:rFonts w:ascii="Times New Roman" w:hAnsi="Times New Roman" w:cs="Times New Roman"/>
          <w:b/>
          <w:bCs/>
        </w:rPr>
      </w:pPr>
      <w:r w:rsidRPr="006F344D">
        <w:rPr>
          <w:rFonts w:ascii="Times New Roman" w:hAnsi="Times New Roman" w:cs="Times New Roman"/>
          <w:b/>
          <w:bCs/>
        </w:rPr>
        <w:t>Глава Мелиховского</w:t>
      </w:r>
    </w:p>
    <w:p w:rsidR="00683FB0" w:rsidRPr="006F344D" w:rsidRDefault="00683FB0" w:rsidP="006F344D">
      <w:pPr>
        <w:pStyle w:val="a4"/>
        <w:tabs>
          <w:tab w:val="left" w:pos="7371"/>
        </w:tabs>
        <w:autoSpaceDE w:val="0"/>
        <w:ind w:firstLine="0"/>
        <w:rPr>
          <w:rFonts w:ascii="Times New Roman" w:hAnsi="Times New Roman" w:cs="Times New Roman"/>
          <w:b/>
          <w:bCs/>
        </w:rPr>
      </w:pPr>
      <w:r w:rsidRPr="006F344D">
        <w:rPr>
          <w:rFonts w:ascii="Times New Roman" w:hAnsi="Times New Roman" w:cs="Times New Roman"/>
          <w:b/>
          <w:bCs/>
        </w:rPr>
        <w:t xml:space="preserve">сельского поселения     </w:t>
      </w:r>
      <w:r w:rsidR="006F344D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Pr="006F344D">
        <w:rPr>
          <w:rFonts w:ascii="Times New Roman" w:hAnsi="Times New Roman" w:cs="Times New Roman"/>
          <w:b/>
          <w:bCs/>
        </w:rPr>
        <w:t xml:space="preserve">        В.И. Березкин</w:t>
      </w:r>
    </w:p>
    <w:p w:rsidR="002A4444" w:rsidRDefault="002A4444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683FB0" w:rsidRPr="006F344D" w:rsidRDefault="00683FB0" w:rsidP="006F344D">
      <w:pPr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F344D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Утверждено</w:t>
      </w:r>
    </w:p>
    <w:p w:rsidR="00683FB0" w:rsidRPr="006F344D" w:rsidRDefault="00683FB0" w:rsidP="006F344D">
      <w:pPr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44D">
        <w:rPr>
          <w:rFonts w:ascii="Times New Roman" w:hAnsi="Times New Roman" w:cs="Times New Roman"/>
          <w:b/>
          <w:bCs/>
          <w:sz w:val="28"/>
          <w:szCs w:val="28"/>
        </w:rPr>
        <w:t>решением земского собрания</w:t>
      </w:r>
    </w:p>
    <w:p w:rsidR="00683FB0" w:rsidRPr="006F344D" w:rsidRDefault="00683FB0" w:rsidP="006F344D">
      <w:pPr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44D">
        <w:rPr>
          <w:rFonts w:ascii="Times New Roman" w:hAnsi="Times New Roman" w:cs="Times New Roman"/>
          <w:b/>
          <w:bCs/>
          <w:sz w:val="28"/>
          <w:szCs w:val="28"/>
        </w:rPr>
        <w:t>Мелиховского сельского поселения</w:t>
      </w:r>
    </w:p>
    <w:p w:rsidR="00683FB0" w:rsidRPr="006F344D" w:rsidRDefault="00683FB0" w:rsidP="006F344D">
      <w:pPr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44D">
        <w:rPr>
          <w:rFonts w:ascii="Times New Roman" w:hAnsi="Times New Roman" w:cs="Times New Roman"/>
          <w:b/>
          <w:bCs/>
          <w:sz w:val="28"/>
          <w:szCs w:val="28"/>
        </w:rPr>
        <w:t>от 28.05.2019 года №44</w:t>
      </w:r>
    </w:p>
    <w:p w:rsidR="00683FB0" w:rsidRPr="006F344D" w:rsidRDefault="00683FB0" w:rsidP="00683FB0">
      <w:pPr>
        <w:pStyle w:val="20"/>
        <w:shd w:val="clear" w:color="auto" w:fill="auto"/>
        <w:spacing w:before="0" w:after="0" w:line="307" w:lineRule="exact"/>
        <w:jc w:val="left"/>
        <w:rPr>
          <w:rFonts w:ascii="Times New Roman" w:hAnsi="Times New Roman" w:cs="Times New Roman"/>
        </w:rPr>
      </w:pPr>
    </w:p>
    <w:p w:rsidR="00683FB0" w:rsidRPr="006F344D" w:rsidRDefault="00683FB0" w:rsidP="00683FB0">
      <w:pPr>
        <w:pStyle w:val="20"/>
        <w:shd w:val="clear" w:color="auto" w:fill="auto"/>
        <w:spacing w:before="0" w:after="0" w:line="307" w:lineRule="exact"/>
        <w:rPr>
          <w:rFonts w:ascii="Times New Roman" w:hAnsi="Times New Roman" w:cs="Times New Roman"/>
          <w:b/>
        </w:rPr>
      </w:pPr>
      <w:r w:rsidRPr="006F344D">
        <w:rPr>
          <w:rFonts w:ascii="Times New Roman" w:hAnsi="Times New Roman" w:cs="Times New Roman"/>
          <w:b/>
        </w:rPr>
        <w:t>Положение</w:t>
      </w:r>
    </w:p>
    <w:p w:rsidR="00683FB0" w:rsidRPr="006F344D" w:rsidRDefault="00683FB0" w:rsidP="00683FB0">
      <w:pPr>
        <w:pStyle w:val="20"/>
        <w:shd w:val="clear" w:color="auto" w:fill="auto"/>
        <w:spacing w:before="0" w:after="0" w:line="307" w:lineRule="exact"/>
        <w:rPr>
          <w:rFonts w:ascii="Times New Roman" w:hAnsi="Times New Roman" w:cs="Times New Roman"/>
          <w:b/>
        </w:rPr>
      </w:pPr>
      <w:r w:rsidRPr="006F344D">
        <w:rPr>
          <w:rFonts w:ascii="Times New Roman" w:hAnsi="Times New Roman" w:cs="Times New Roman"/>
          <w:b/>
        </w:rPr>
        <w:t>о подготовке и проведении схода граждан</w:t>
      </w:r>
    </w:p>
    <w:p w:rsidR="00683FB0" w:rsidRPr="006F344D" w:rsidRDefault="00683FB0" w:rsidP="00683FB0">
      <w:pPr>
        <w:pStyle w:val="20"/>
        <w:shd w:val="clear" w:color="auto" w:fill="auto"/>
        <w:spacing w:before="0" w:after="0" w:line="307" w:lineRule="exact"/>
        <w:rPr>
          <w:rFonts w:ascii="Times New Roman" w:hAnsi="Times New Roman" w:cs="Times New Roman"/>
          <w:b/>
        </w:rPr>
      </w:pPr>
      <w:r w:rsidRPr="006F344D">
        <w:rPr>
          <w:rFonts w:ascii="Times New Roman" w:hAnsi="Times New Roman" w:cs="Times New Roman"/>
          <w:b/>
        </w:rPr>
        <w:t>на территории Мелиховского сельского поселения</w:t>
      </w:r>
    </w:p>
    <w:p w:rsidR="00683FB0" w:rsidRPr="006F344D" w:rsidRDefault="00683FB0" w:rsidP="00683FB0">
      <w:pPr>
        <w:pStyle w:val="20"/>
        <w:shd w:val="clear" w:color="auto" w:fill="auto"/>
        <w:spacing w:before="0" w:after="0" w:line="307" w:lineRule="exact"/>
        <w:rPr>
          <w:rFonts w:ascii="Times New Roman" w:hAnsi="Times New Roman" w:cs="Times New Roman"/>
          <w:b/>
        </w:rPr>
      </w:pPr>
      <w:r w:rsidRPr="006F344D">
        <w:rPr>
          <w:rFonts w:ascii="Times New Roman" w:hAnsi="Times New Roman" w:cs="Times New Roman"/>
          <w:b/>
        </w:rPr>
        <w:t>муниципального района «</w:t>
      </w:r>
      <w:proofErr w:type="spellStart"/>
      <w:r w:rsidRPr="006F344D">
        <w:rPr>
          <w:rFonts w:ascii="Times New Roman" w:hAnsi="Times New Roman" w:cs="Times New Roman"/>
          <w:b/>
        </w:rPr>
        <w:t>Корочанский</w:t>
      </w:r>
      <w:proofErr w:type="spellEnd"/>
      <w:r w:rsidRPr="006F344D">
        <w:rPr>
          <w:rFonts w:ascii="Times New Roman" w:hAnsi="Times New Roman" w:cs="Times New Roman"/>
          <w:b/>
        </w:rPr>
        <w:t xml:space="preserve"> район»</w:t>
      </w:r>
    </w:p>
    <w:p w:rsidR="00683FB0" w:rsidRPr="006F344D" w:rsidRDefault="00683FB0" w:rsidP="00683FB0">
      <w:pPr>
        <w:pStyle w:val="20"/>
        <w:shd w:val="clear" w:color="auto" w:fill="auto"/>
        <w:spacing w:before="0" w:after="0" w:line="307" w:lineRule="exact"/>
        <w:jc w:val="left"/>
        <w:rPr>
          <w:rFonts w:ascii="Times New Roman" w:hAnsi="Times New Roman" w:cs="Times New Roman"/>
          <w:b/>
        </w:rPr>
      </w:pPr>
    </w:p>
    <w:p w:rsidR="00683FB0" w:rsidRPr="006F344D" w:rsidRDefault="00683FB0" w:rsidP="006F344D">
      <w:pPr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Настоящее Положение в соответствии с Федеральным законом от 06.10.2003 года № 131-ФЗ «Об общих принципах организации местного самоуправления в Российской Федерации», Уставом Мелиховского сельского поселения устанавливает порядок подготовки и проведения схода граждан в населенных пунктах, входящих в состав Мелиховского сельского поселения.</w:t>
      </w:r>
    </w:p>
    <w:p w:rsidR="00683FB0" w:rsidRPr="006F344D" w:rsidRDefault="00683FB0" w:rsidP="006F344D">
      <w:pPr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Сход граждан проводится в случаях, предусмотренных Федеральным законом от 06.10.2003 года № 131-ФЗ «Об общих принципах организации местного самоуправления в Российской Федерации», а также иными законами Российской Федерации.</w:t>
      </w:r>
    </w:p>
    <w:p w:rsidR="00683FB0" w:rsidRPr="006F344D" w:rsidRDefault="00683FB0" w:rsidP="006F344D">
      <w:pPr>
        <w:spacing w:line="322" w:lineRule="exact"/>
        <w:ind w:right="-524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FB0" w:rsidRPr="006F344D" w:rsidRDefault="00683FB0" w:rsidP="006F344D">
      <w:pPr>
        <w:spacing w:line="322" w:lineRule="exact"/>
        <w:ind w:right="85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4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83FB0" w:rsidRPr="006F344D" w:rsidRDefault="00683FB0" w:rsidP="006F344D">
      <w:pPr>
        <w:spacing w:line="322" w:lineRule="exact"/>
        <w:ind w:right="-524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FB0" w:rsidRPr="006F344D" w:rsidRDefault="00683FB0" w:rsidP="006F344D">
      <w:pPr>
        <w:tabs>
          <w:tab w:val="left" w:pos="1248"/>
        </w:tabs>
        <w:spacing w:line="322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1.1 Сход граждан проводится на основе всеобщего равного и прямого волеизъявления.</w:t>
      </w:r>
    </w:p>
    <w:p w:rsidR="00683FB0" w:rsidRPr="006F344D" w:rsidRDefault="00683FB0" w:rsidP="006F344D">
      <w:pPr>
        <w:tabs>
          <w:tab w:val="left" w:pos="1266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1.2 Участие в сходе граждан является добровольным и свободным.</w:t>
      </w:r>
    </w:p>
    <w:p w:rsidR="00683FB0" w:rsidRPr="006F344D" w:rsidRDefault="00683FB0" w:rsidP="006F344D">
      <w:pPr>
        <w:tabs>
          <w:tab w:val="left" w:pos="1248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1.3 Граждане Российской Федерации участвуют в сходе лично, и каждый из них обладает одним голосом.</w:t>
      </w:r>
    </w:p>
    <w:p w:rsidR="00683FB0" w:rsidRPr="006F344D" w:rsidRDefault="00683FB0" w:rsidP="006F344D">
      <w:pPr>
        <w:tabs>
          <w:tab w:val="left" w:pos="1248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Pr="006F34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F344D">
        <w:rPr>
          <w:rFonts w:ascii="Times New Roman" w:hAnsi="Times New Roman" w:cs="Times New Roman"/>
          <w:sz w:val="28"/>
          <w:szCs w:val="28"/>
        </w:rPr>
        <w:t xml:space="preserve"> сходе граждан имеют право участвовать граждане, обладающие активным избирательным правом и проживающие в населенном пункте, входящем в состав Мелиховского сельского поселения, в котором проводится сход.</w:t>
      </w:r>
    </w:p>
    <w:p w:rsidR="00683FB0" w:rsidRPr="006F344D" w:rsidRDefault="00683FB0" w:rsidP="006F344D">
      <w:pPr>
        <w:tabs>
          <w:tab w:val="left" w:pos="1248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1.5 Ограничение прав на участие в сходе граждан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не допускается.</w:t>
      </w:r>
    </w:p>
    <w:p w:rsidR="00683FB0" w:rsidRPr="006F344D" w:rsidRDefault="00683FB0" w:rsidP="006F344D">
      <w:pPr>
        <w:tabs>
          <w:tab w:val="left" w:pos="1248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1.6 Сход граждан правомочен при участии в нем более половины жителей населенного пункта, обладающих избирательным правом.</w:t>
      </w:r>
    </w:p>
    <w:p w:rsidR="00683FB0" w:rsidRPr="006F344D" w:rsidRDefault="00683FB0" w:rsidP="006F344D">
      <w:pPr>
        <w:tabs>
          <w:tab w:val="left" w:pos="1267"/>
        </w:tabs>
        <w:spacing w:line="317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1.7 Проведение схода граждан населенного пункта обеспечивается рабочей группой, созданной распоряжением председателя земского собрания Мелиховского сельского поселения.</w:t>
      </w:r>
    </w:p>
    <w:p w:rsidR="00683FB0" w:rsidRPr="006F344D" w:rsidRDefault="00683FB0" w:rsidP="006F344D">
      <w:pPr>
        <w:tabs>
          <w:tab w:val="left" w:pos="1267"/>
        </w:tabs>
        <w:spacing w:line="317" w:lineRule="exact"/>
        <w:ind w:left="740" w:right="-5245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3FB0" w:rsidRPr="006F344D" w:rsidRDefault="00683FB0" w:rsidP="006F344D">
      <w:pPr>
        <w:pStyle w:val="22"/>
        <w:keepNext/>
        <w:keepLines/>
        <w:shd w:val="clear" w:color="auto" w:fill="auto"/>
        <w:tabs>
          <w:tab w:val="left" w:pos="2642"/>
        </w:tabs>
        <w:spacing w:before="0" w:after="299" w:line="280" w:lineRule="exact"/>
        <w:ind w:firstLine="851"/>
        <w:rPr>
          <w:rFonts w:ascii="Times New Roman" w:hAnsi="Times New Roman" w:cs="Times New Roman"/>
        </w:rPr>
      </w:pPr>
      <w:bookmarkStart w:id="0" w:name="bookmark4"/>
      <w:r w:rsidRPr="006F344D">
        <w:rPr>
          <w:rFonts w:ascii="Times New Roman" w:hAnsi="Times New Roman" w:cs="Times New Roman"/>
        </w:rPr>
        <w:lastRenderedPageBreak/>
        <w:t>2.Порядок подготовки схода граждан</w:t>
      </w:r>
      <w:bookmarkEnd w:id="0"/>
    </w:p>
    <w:p w:rsidR="00683FB0" w:rsidRPr="006F344D" w:rsidRDefault="00683FB0" w:rsidP="006F344D">
      <w:pPr>
        <w:tabs>
          <w:tab w:val="left" w:pos="1493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2.1 Сход граждан населенного пункта может назначаться председателем земского собрания Мелиховского сельского поселения самостоятельно либо по инициативе группы жителей населенного пункта, входящего в состав Мелиховского сельского поселения, численностью не менее 10 человек.</w:t>
      </w:r>
    </w:p>
    <w:p w:rsidR="00683FB0" w:rsidRPr="006F344D" w:rsidRDefault="00683FB0" w:rsidP="006F344D">
      <w:pPr>
        <w:tabs>
          <w:tab w:val="left" w:pos="1267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2.2 Требование проведения схода граждан по инициативе жителей населенного пункта, входящего в состав Мелиховского сельского поселения, должно быть оформлено в виде подписных листов, составленных по прилагаемой форме (приложение).</w:t>
      </w:r>
    </w:p>
    <w:p w:rsidR="00683FB0" w:rsidRPr="006F344D" w:rsidRDefault="00683FB0" w:rsidP="006F344D">
      <w:pPr>
        <w:tabs>
          <w:tab w:val="left" w:pos="1267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2.3 Подписные листы заверяются лицом, осуществляющим сбор подписей, с указанием даты заверения, фамилии, имени, отчества, даты рождения, номера и серии паспорта или заменяющего его документа, адреса места жительства и направляются председателю земского собрания Мелиховского сельского поселения.</w:t>
      </w:r>
    </w:p>
    <w:p w:rsidR="00683FB0" w:rsidRPr="006F344D" w:rsidRDefault="00683FB0" w:rsidP="006F344D">
      <w:pPr>
        <w:tabs>
          <w:tab w:val="left" w:pos="1267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2.4 Решение о проведении схода граждан должно быть принято председателем земского собрания Мелиховского сельского поселения в десятидневный срок со дня поступления подписных листов.</w:t>
      </w:r>
    </w:p>
    <w:p w:rsidR="00683FB0" w:rsidRPr="006F344D" w:rsidRDefault="00683FB0" w:rsidP="006F344D">
      <w:pPr>
        <w:tabs>
          <w:tab w:val="left" w:pos="1267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2.5</w:t>
      </w:r>
      <w:proofErr w:type="gramStart"/>
      <w:r w:rsidRPr="006F34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F344D">
        <w:rPr>
          <w:rFonts w:ascii="Times New Roman" w:hAnsi="Times New Roman" w:cs="Times New Roman"/>
          <w:sz w:val="28"/>
          <w:szCs w:val="28"/>
        </w:rPr>
        <w:t xml:space="preserve"> распоряжении председателя земского собрания Мелиховского сельского поселения о проведении схода граждан указываются:</w:t>
      </w:r>
    </w:p>
    <w:p w:rsidR="00683FB0" w:rsidRPr="006F344D" w:rsidRDefault="00683FB0" w:rsidP="006F344D">
      <w:pPr>
        <w:tabs>
          <w:tab w:val="left" w:pos="1092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1) вопрос, выносимый на сход граждан;</w:t>
      </w:r>
    </w:p>
    <w:p w:rsidR="00683FB0" w:rsidRPr="006F344D" w:rsidRDefault="00683FB0" w:rsidP="006F344D">
      <w:pPr>
        <w:tabs>
          <w:tab w:val="left" w:pos="1081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2) населенный пункт, на территории которого проводится сход граждан;</w:t>
      </w:r>
    </w:p>
    <w:p w:rsidR="00683FB0" w:rsidRPr="006F344D" w:rsidRDefault="00683FB0" w:rsidP="006F344D">
      <w:pPr>
        <w:tabs>
          <w:tab w:val="left" w:pos="1120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3) информация о времени и месте проведения схода граждан;</w:t>
      </w:r>
    </w:p>
    <w:p w:rsidR="00683FB0" w:rsidRPr="006F344D" w:rsidRDefault="00683FB0" w:rsidP="006F344D">
      <w:pPr>
        <w:tabs>
          <w:tab w:val="left" w:pos="1120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4) сведения об организаторе схода (рабочая группа).</w:t>
      </w:r>
    </w:p>
    <w:p w:rsidR="00683FB0" w:rsidRPr="006F344D" w:rsidRDefault="00683FB0" w:rsidP="006F344D">
      <w:pPr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Данное распоряжение подлежит обязательному обнародованию в порядке и местах, определённых Уставом Мелиховского сельского поселения для обнародования нормативных правовых актов не позднее, чем за 10 дней до проведения схода граждан.</w:t>
      </w:r>
    </w:p>
    <w:p w:rsidR="00683FB0" w:rsidRPr="006F344D" w:rsidRDefault="00683FB0" w:rsidP="006F344D">
      <w:pPr>
        <w:tabs>
          <w:tab w:val="left" w:pos="1267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2.6 Рабочая группа, ответственная за подготовку и проведение схода граждан, на основании распоряжения о проведении схода граждан:</w:t>
      </w:r>
    </w:p>
    <w:p w:rsidR="00683FB0" w:rsidRPr="006F344D" w:rsidRDefault="00683FB0" w:rsidP="006F344D">
      <w:pPr>
        <w:tabs>
          <w:tab w:val="left" w:pos="1086"/>
        </w:tabs>
        <w:spacing w:line="322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1) составляет списки граждан, проживающих в населенном пункте и имеющих право на участие в сходе граждан;</w:t>
      </w:r>
    </w:p>
    <w:p w:rsidR="00683FB0" w:rsidRPr="006F344D" w:rsidRDefault="00683FB0" w:rsidP="006F344D">
      <w:pPr>
        <w:tabs>
          <w:tab w:val="left" w:pos="1120"/>
        </w:tabs>
        <w:spacing w:line="322" w:lineRule="exact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2) готовит информационные материалы к сходу граждан;</w:t>
      </w:r>
    </w:p>
    <w:p w:rsidR="00683FB0" w:rsidRPr="006F344D" w:rsidRDefault="00683FB0" w:rsidP="006F344D">
      <w:pPr>
        <w:tabs>
          <w:tab w:val="left" w:pos="1086"/>
        </w:tabs>
        <w:spacing w:line="322" w:lineRule="exact"/>
        <w:ind w:left="1843" w:firstLine="851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3) оповещает население о сходе граждан.</w:t>
      </w:r>
    </w:p>
    <w:p w:rsidR="00683FB0" w:rsidRPr="006F344D" w:rsidRDefault="00683FB0" w:rsidP="006F344D">
      <w:pPr>
        <w:tabs>
          <w:tab w:val="left" w:pos="1331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2.7 Администрация Мелиховского сельского поселения обязана обеспечить предоставление помещения для проведения схода граждан, а в случае невозможности предоставления помещения - организовать проведение схода граждан на открытой местности с использованием, при необходимости, мебели и (или) звукоусиливающей аппаратуры.</w:t>
      </w:r>
    </w:p>
    <w:p w:rsidR="00683FB0" w:rsidRPr="006F344D" w:rsidRDefault="00683FB0" w:rsidP="006F344D">
      <w:pPr>
        <w:tabs>
          <w:tab w:val="left" w:pos="1331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2.8 Граждане, проживающие в населенном пункте и обладающие избирательным правом, участвуют в сходе граждан непосредственно.</w:t>
      </w:r>
    </w:p>
    <w:p w:rsidR="00683FB0" w:rsidRPr="006F344D" w:rsidRDefault="00683FB0" w:rsidP="006F344D">
      <w:pPr>
        <w:tabs>
          <w:tab w:val="left" w:pos="1331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 xml:space="preserve">2.9 Прибывшие на сход граждане допускаются к участию в сходе, если они внесены в список граждан, проживающих в населенном пункте и </w:t>
      </w:r>
      <w:r w:rsidRPr="006F344D">
        <w:rPr>
          <w:rFonts w:ascii="Times New Roman" w:hAnsi="Times New Roman" w:cs="Times New Roman"/>
          <w:sz w:val="28"/>
          <w:szCs w:val="28"/>
        </w:rPr>
        <w:lastRenderedPageBreak/>
        <w:t>имеющих право на участие в сходе граждан.</w:t>
      </w:r>
    </w:p>
    <w:p w:rsidR="00683FB0" w:rsidRPr="006F344D" w:rsidRDefault="00683FB0" w:rsidP="006F344D">
      <w:pPr>
        <w:tabs>
          <w:tab w:val="left" w:pos="1388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2.10 Изменения в список граждан, проживающих в населенном пункте и имеющих право на участие в сходе граждан, могут вноситься председателем рабочей группы на основании документов, удостоверяющих личность гражданина.</w:t>
      </w:r>
    </w:p>
    <w:p w:rsidR="00683FB0" w:rsidRPr="006F344D" w:rsidRDefault="00683FB0" w:rsidP="006F344D">
      <w:pPr>
        <w:tabs>
          <w:tab w:val="left" w:pos="1440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2.11</w:t>
      </w:r>
      <w:proofErr w:type="gramStart"/>
      <w:r w:rsidRPr="006F34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F344D">
        <w:rPr>
          <w:rFonts w:ascii="Times New Roman" w:hAnsi="Times New Roman" w:cs="Times New Roman"/>
          <w:sz w:val="28"/>
          <w:szCs w:val="28"/>
        </w:rPr>
        <w:t xml:space="preserve"> случае выявления ошибки (неточности) в списке граждан, проживающих в населенном пункте и имеющих право на участие в сходе граждан, житель населенного пункта должен быть зарегистрирован и допущен к участию в сходе граждан председателем рабочей группы. При этом фамилия, имя, отчество гражданина, в </w:t>
      </w:r>
      <w:proofErr w:type="gramStart"/>
      <w:r w:rsidRPr="006F344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F344D">
        <w:rPr>
          <w:rFonts w:ascii="Times New Roman" w:hAnsi="Times New Roman" w:cs="Times New Roman"/>
          <w:sz w:val="28"/>
          <w:szCs w:val="28"/>
        </w:rPr>
        <w:t xml:space="preserve"> допущена ошибка (неточность), исключаются из списка.</w:t>
      </w:r>
    </w:p>
    <w:p w:rsidR="00683FB0" w:rsidRPr="006F344D" w:rsidRDefault="00683FB0" w:rsidP="006F344D">
      <w:pPr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Доказательством ошибочности записей (или их отсутствия) может служить наличие документа, подтверждающего личность гражданина.</w:t>
      </w:r>
    </w:p>
    <w:p w:rsidR="00683FB0" w:rsidRPr="006F344D" w:rsidRDefault="00683FB0" w:rsidP="006F344D">
      <w:pPr>
        <w:tabs>
          <w:tab w:val="left" w:pos="1440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2.12 Голосование на сходе граждан может быть как тайным, так и открытым. Способ голосования определяется непосредственно сходом граждан.</w:t>
      </w:r>
    </w:p>
    <w:p w:rsidR="00683FB0" w:rsidRPr="006F344D" w:rsidRDefault="00683FB0" w:rsidP="006F344D">
      <w:pPr>
        <w:tabs>
          <w:tab w:val="left" w:pos="1440"/>
        </w:tabs>
        <w:spacing w:after="333"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2.13</w:t>
      </w:r>
      <w:proofErr w:type="gramStart"/>
      <w:r w:rsidRPr="006F34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F344D">
        <w:rPr>
          <w:rFonts w:ascii="Times New Roman" w:hAnsi="Times New Roman" w:cs="Times New Roman"/>
          <w:sz w:val="28"/>
          <w:szCs w:val="28"/>
        </w:rPr>
        <w:t xml:space="preserve"> случае избрания тайного способа голосования на сходе граждан жителю населенного пункта, лицу, зарегистрировавшемуся для участия в сходе граждан, выдается бюллетень для голосования, форма которого разрабатывается рабочей группой, образованной для проведения схода.</w:t>
      </w:r>
    </w:p>
    <w:p w:rsidR="00683FB0" w:rsidRPr="006F344D" w:rsidRDefault="00683FB0" w:rsidP="006F344D">
      <w:pPr>
        <w:tabs>
          <w:tab w:val="left" w:pos="1440"/>
        </w:tabs>
        <w:spacing w:after="333" w:line="322" w:lineRule="exac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4D">
        <w:rPr>
          <w:rFonts w:ascii="Times New Roman" w:hAnsi="Times New Roman" w:cs="Times New Roman"/>
          <w:b/>
          <w:sz w:val="28"/>
          <w:szCs w:val="28"/>
        </w:rPr>
        <w:t>3. Порядок проведения схода граждан</w:t>
      </w:r>
    </w:p>
    <w:p w:rsidR="00683FB0" w:rsidRPr="006F344D" w:rsidRDefault="00683FB0" w:rsidP="006F344D">
      <w:pPr>
        <w:tabs>
          <w:tab w:val="left" w:pos="1331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6F344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F344D">
        <w:rPr>
          <w:rFonts w:ascii="Times New Roman" w:hAnsi="Times New Roman" w:cs="Times New Roman"/>
          <w:sz w:val="28"/>
          <w:szCs w:val="28"/>
        </w:rPr>
        <w:t>еред открытием схода граждан проводится регистрация его участников с указанием фамилии, имени, отчества (при наличии), года рождения, адреса места жительства (отметка в списке граждан, имеющих право на участие в сходе).</w:t>
      </w:r>
    </w:p>
    <w:p w:rsidR="00683FB0" w:rsidRPr="006F344D" w:rsidRDefault="00683FB0" w:rsidP="006F344D">
      <w:pPr>
        <w:tabs>
          <w:tab w:val="left" w:pos="1331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3.2 Регистрация участников схода граждан осуществляется рабочей группой, образованной для проведения схода.</w:t>
      </w:r>
    </w:p>
    <w:p w:rsidR="00683FB0" w:rsidRPr="006F344D" w:rsidRDefault="00683FB0" w:rsidP="006F344D">
      <w:pPr>
        <w:tabs>
          <w:tab w:val="left" w:pos="1331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3.3 Открытие схода граждан осуществляет лицо, определенное распоряжением председателя земского собрания Мелиховского сельского поселения в качестве представителя администрации Мелиховского сельского поселения на сходе граждан. Оглашаются результаты регистрации участников схода граждан.</w:t>
      </w:r>
    </w:p>
    <w:p w:rsidR="00683FB0" w:rsidRPr="006F344D" w:rsidRDefault="00683FB0" w:rsidP="006F344D">
      <w:pPr>
        <w:tabs>
          <w:tab w:val="left" w:pos="1281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3.4 Сход граждан избирает председательствующего, секретаря и счетную комиссию схода граждан, определяет способ голосования (тайный, открытый). Количество членов счетной комиссии не может быть менее трех человек. В счетную комиссию не может входить председательствующий.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683FB0" w:rsidRPr="006F344D" w:rsidRDefault="00683FB0" w:rsidP="006F344D">
      <w:pPr>
        <w:tabs>
          <w:tab w:val="left" w:pos="1286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3.5 Решения на сходе граждан принимаются простым большинством голосов.</w:t>
      </w:r>
    </w:p>
    <w:p w:rsidR="00683FB0" w:rsidRPr="006F344D" w:rsidRDefault="00683FB0" w:rsidP="006F344D">
      <w:pPr>
        <w:tabs>
          <w:tab w:val="left" w:pos="1315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3.6 Счетная комиссия:</w:t>
      </w:r>
    </w:p>
    <w:p w:rsidR="00683FB0" w:rsidRPr="006F344D" w:rsidRDefault="00683FB0" w:rsidP="006F344D">
      <w:pPr>
        <w:tabs>
          <w:tab w:val="left" w:pos="1127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lastRenderedPageBreak/>
        <w:t>1) проверяет правильность регистрации прибывающих на сход граждан жителей населенного пункта, при необходимости их права на участие в работе схода граждан;</w:t>
      </w:r>
    </w:p>
    <w:p w:rsidR="00683FB0" w:rsidRPr="006F344D" w:rsidRDefault="00683FB0" w:rsidP="006F344D">
      <w:pPr>
        <w:tabs>
          <w:tab w:val="left" w:pos="1152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2) определяет кворум схода граждан;</w:t>
      </w:r>
    </w:p>
    <w:p w:rsidR="00683FB0" w:rsidRPr="006F344D" w:rsidRDefault="00683FB0" w:rsidP="006F344D">
      <w:pPr>
        <w:tabs>
          <w:tab w:val="left" w:pos="1152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3) дает разъяснения по вопросам голосования;</w:t>
      </w:r>
    </w:p>
    <w:p w:rsidR="00683FB0" w:rsidRPr="006F344D" w:rsidRDefault="00683FB0" w:rsidP="006F344D">
      <w:pPr>
        <w:tabs>
          <w:tab w:val="left" w:pos="1152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4) подсчитывает голоса и подводит итоги голосования;</w:t>
      </w:r>
    </w:p>
    <w:p w:rsidR="00683FB0" w:rsidRPr="006F344D" w:rsidRDefault="00683FB0" w:rsidP="006F344D">
      <w:pPr>
        <w:tabs>
          <w:tab w:val="left" w:pos="1152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5) составляет протокол об итогах голосования;</w:t>
      </w:r>
    </w:p>
    <w:p w:rsidR="00683FB0" w:rsidRPr="006F344D" w:rsidRDefault="00683FB0" w:rsidP="006F344D">
      <w:pPr>
        <w:tabs>
          <w:tab w:val="left" w:pos="1123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6) передает в администрацию Мелиховского сельского поселения материалы с результатами голосования (бюллетени, протокол, список граждан-участников схода).</w:t>
      </w:r>
    </w:p>
    <w:p w:rsidR="00683FB0" w:rsidRPr="006F344D" w:rsidRDefault="00683FB0" w:rsidP="006F344D">
      <w:pPr>
        <w:tabs>
          <w:tab w:val="left" w:pos="1286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3.7 Председательствующий на сходе граждан организует проведение схода граждан, поддерживает порядок, координирует работу счетной комиссии, предоставляет слово для выступления по обсуждаемым вопросам, обеспечивает установленный порядок голосования.</w:t>
      </w:r>
    </w:p>
    <w:p w:rsidR="00683FB0" w:rsidRPr="006F344D" w:rsidRDefault="00683FB0" w:rsidP="006F344D">
      <w:pPr>
        <w:tabs>
          <w:tab w:val="left" w:pos="1281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3.8 Протокол схода граждан ведет секретарь схода граждан, который обеспечивает достоверность отраженных в нем сведений.</w:t>
      </w:r>
    </w:p>
    <w:p w:rsidR="00683FB0" w:rsidRPr="006F344D" w:rsidRDefault="00683FB0" w:rsidP="006F344D">
      <w:pPr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В протоколе схода граждан указываются:</w:t>
      </w:r>
    </w:p>
    <w:p w:rsidR="00683FB0" w:rsidRPr="006F344D" w:rsidRDefault="00683FB0" w:rsidP="006F344D">
      <w:pPr>
        <w:tabs>
          <w:tab w:val="left" w:pos="1123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1) дата и место проведения схода граждан;</w:t>
      </w:r>
    </w:p>
    <w:p w:rsidR="00683FB0" w:rsidRPr="006F344D" w:rsidRDefault="00683FB0" w:rsidP="006F344D">
      <w:pPr>
        <w:tabs>
          <w:tab w:val="left" w:pos="1123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2) общее число граждан, проживающих на соответствующей территории и имеющих право принимать участие в сходе граждан;</w:t>
      </w:r>
    </w:p>
    <w:p w:rsidR="00683FB0" w:rsidRPr="006F344D" w:rsidRDefault="00683FB0" w:rsidP="006F344D">
      <w:pPr>
        <w:tabs>
          <w:tab w:val="left" w:pos="1123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3) количество присутствующих (зарегистрированных участников схода граждан);</w:t>
      </w:r>
    </w:p>
    <w:p w:rsidR="00683FB0" w:rsidRPr="006F344D" w:rsidRDefault="00683FB0" w:rsidP="006F344D">
      <w:pPr>
        <w:tabs>
          <w:tab w:val="left" w:pos="1113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4) фамилия, имя, отчество председательствующего на сходе граждан, секретаря и членов счетной комиссии схода граждан;</w:t>
      </w:r>
    </w:p>
    <w:p w:rsidR="00683FB0" w:rsidRPr="006F344D" w:rsidRDefault="00683FB0" w:rsidP="006F344D">
      <w:pPr>
        <w:tabs>
          <w:tab w:val="left" w:pos="1152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5) вопрос, по которому проводится сход граждан;</w:t>
      </w:r>
    </w:p>
    <w:p w:rsidR="00683FB0" w:rsidRPr="006F344D" w:rsidRDefault="00683FB0" w:rsidP="006F344D">
      <w:pPr>
        <w:tabs>
          <w:tab w:val="left" w:pos="1152"/>
        </w:tabs>
        <w:spacing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6) принятые решения и результаты голосования.</w:t>
      </w:r>
    </w:p>
    <w:p w:rsidR="00683FB0" w:rsidRPr="006F344D" w:rsidRDefault="00683FB0" w:rsidP="006F344D">
      <w:pPr>
        <w:spacing w:after="333" w:line="32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Протокол подписывается лицом, председательствующим на сходе граждан, и секретарем схода граждан. К протоколу прикладывается список зарегистрированных участников схода граждан.</w:t>
      </w:r>
    </w:p>
    <w:p w:rsidR="00683FB0" w:rsidRPr="006F344D" w:rsidRDefault="00683FB0" w:rsidP="006F344D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4D">
        <w:rPr>
          <w:rFonts w:ascii="Times New Roman" w:hAnsi="Times New Roman" w:cs="Times New Roman"/>
          <w:b/>
          <w:sz w:val="28"/>
          <w:szCs w:val="28"/>
        </w:rPr>
        <w:t>4. Решение схода граждан</w:t>
      </w:r>
    </w:p>
    <w:p w:rsidR="00683FB0" w:rsidRPr="006F344D" w:rsidRDefault="00683FB0" w:rsidP="006F344D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FB0" w:rsidRPr="006F344D" w:rsidRDefault="00683FB0" w:rsidP="006F344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4.1. Решение схода граждан считается принятым, если за него проголосовало более половины участников схода граждан.</w:t>
      </w:r>
    </w:p>
    <w:p w:rsidR="00683FB0" w:rsidRPr="006F344D" w:rsidRDefault="00683FB0" w:rsidP="006F344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4. 2. Решения, принятые на сходе граждан, подлежат обязательному исполнению на соответствующей территории Мелиховского сельского поселения в случаях, предусмотренных законом.</w:t>
      </w:r>
    </w:p>
    <w:p w:rsidR="00683FB0" w:rsidRPr="006F344D" w:rsidRDefault="00683FB0" w:rsidP="006F344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Органы местного самоуправления Мелиховского сельского поселения обеспечивают исполнение решений, принятых на сходе граждан, в соответствии с разграничением полномочий между ними, определенным Уставом Мелиховского сельского поселения и действующим законодательством.</w:t>
      </w:r>
    </w:p>
    <w:p w:rsidR="00683FB0" w:rsidRPr="006F344D" w:rsidRDefault="00683FB0" w:rsidP="006F344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4.3. 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683FB0" w:rsidRPr="006F344D" w:rsidRDefault="00683FB0" w:rsidP="006F344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lastRenderedPageBreak/>
        <w:t>4.4. Итоги схода граждан подлежат обнародованию в порядке и местах, определённых Уставом Мелиховского сельского поселения для обнародования нормативных правовых актов сельского поселения.</w:t>
      </w:r>
    </w:p>
    <w:p w:rsidR="002A4444" w:rsidRDefault="002A444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3FB0" w:rsidRPr="006F344D" w:rsidRDefault="00683FB0" w:rsidP="00AD6161">
      <w:pPr>
        <w:pStyle w:val="a5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4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683FB0" w:rsidRPr="006F344D" w:rsidRDefault="00683FB0" w:rsidP="00AD6161">
      <w:pPr>
        <w:pStyle w:val="a5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4D">
        <w:rPr>
          <w:rFonts w:ascii="Times New Roman" w:hAnsi="Times New Roman" w:cs="Times New Roman"/>
          <w:b/>
          <w:sz w:val="28"/>
          <w:szCs w:val="28"/>
        </w:rPr>
        <w:t>к Положению о подготовке</w:t>
      </w:r>
    </w:p>
    <w:p w:rsidR="00683FB0" w:rsidRPr="006F344D" w:rsidRDefault="00683FB0" w:rsidP="00AD6161">
      <w:pPr>
        <w:pStyle w:val="a5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4D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6F344D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6F344D">
        <w:rPr>
          <w:rFonts w:ascii="Times New Roman" w:hAnsi="Times New Roman" w:cs="Times New Roman"/>
          <w:b/>
          <w:sz w:val="28"/>
          <w:szCs w:val="28"/>
        </w:rPr>
        <w:t xml:space="preserve"> схода граждан</w:t>
      </w:r>
    </w:p>
    <w:p w:rsidR="00683FB0" w:rsidRPr="006F344D" w:rsidRDefault="00683FB0" w:rsidP="00AD6161">
      <w:pPr>
        <w:pStyle w:val="a5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4D">
        <w:rPr>
          <w:rFonts w:ascii="Times New Roman" w:hAnsi="Times New Roman" w:cs="Times New Roman"/>
          <w:b/>
          <w:sz w:val="28"/>
          <w:szCs w:val="28"/>
        </w:rPr>
        <w:t>на территории Мелиховского</w:t>
      </w:r>
    </w:p>
    <w:p w:rsidR="00683FB0" w:rsidRPr="006F344D" w:rsidRDefault="00683FB0" w:rsidP="00AD6161">
      <w:pPr>
        <w:pStyle w:val="a5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4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83FB0" w:rsidRPr="006F344D" w:rsidRDefault="00683FB0" w:rsidP="00683FB0">
      <w:pPr>
        <w:pStyle w:val="a5"/>
        <w:jc w:val="right"/>
        <w:rPr>
          <w:rFonts w:ascii="Times New Roman" w:hAnsi="Times New Roman" w:cs="Times New Roman"/>
          <w:b/>
        </w:rPr>
      </w:pPr>
    </w:p>
    <w:p w:rsidR="00683FB0" w:rsidRPr="006F344D" w:rsidRDefault="00683FB0" w:rsidP="00683FB0">
      <w:pPr>
        <w:spacing w:after="332" w:line="280" w:lineRule="exact"/>
        <w:ind w:left="4220"/>
        <w:rPr>
          <w:rFonts w:ascii="Times New Roman" w:hAnsi="Times New Roman" w:cs="Times New Roman"/>
          <w:b/>
          <w:sz w:val="28"/>
          <w:szCs w:val="28"/>
        </w:rPr>
      </w:pPr>
      <w:r w:rsidRPr="006F344D">
        <w:rPr>
          <w:rFonts w:ascii="Times New Roman" w:hAnsi="Times New Roman" w:cs="Times New Roman"/>
          <w:b/>
          <w:sz w:val="28"/>
          <w:szCs w:val="28"/>
        </w:rPr>
        <w:t>Подписной лист</w:t>
      </w:r>
    </w:p>
    <w:p w:rsidR="00683FB0" w:rsidRPr="006F344D" w:rsidRDefault="00683FB0" w:rsidP="00683FB0">
      <w:pPr>
        <w:tabs>
          <w:tab w:val="left" w:pos="1437"/>
          <w:tab w:val="left" w:pos="3112"/>
        </w:tabs>
        <w:spacing w:after="294" w:line="280" w:lineRule="exact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«</w:t>
      </w:r>
      <w:r w:rsidRPr="006F344D">
        <w:rPr>
          <w:rFonts w:ascii="Times New Roman" w:hAnsi="Times New Roman" w:cs="Times New Roman"/>
          <w:sz w:val="28"/>
          <w:szCs w:val="28"/>
        </w:rPr>
        <w:tab/>
        <w:t>»</w:t>
      </w:r>
      <w:r w:rsidRPr="006F344D">
        <w:rPr>
          <w:rFonts w:ascii="Times New Roman" w:hAnsi="Times New Roman" w:cs="Times New Roman"/>
          <w:sz w:val="28"/>
          <w:szCs w:val="28"/>
        </w:rPr>
        <w:tab/>
        <w:t>20 г.</w:t>
      </w:r>
    </w:p>
    <w:p w:rsidR="00683FB0" w:rsidRPr="006F344D" w:rsidRDefault="00683FB0" w:rsidP="00683FB0">
      <w:pPr>
        <w:tabs>
          <w:tab w:val="left" w:leader="underscore" w:pos="88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 xml:space="preserve">Мы, нижеподписавшиеся жители населенного пункта </w:t>
      </w:r>
      <w:r w:rsidRPr="006F344D">
        <w:rPr>
          <w:rFonts w:ascii="Times New Roman" w:hAnsi="Times New Roman" w:cs="Times New Roman"/>
          <w:sz w:val="28"/>
          <w:szCs w:val="28"/>
        </w:rPr>
        <w:tab/>
      </w:r>
    </w:p>
    <w:p w:rsidR="00683FB0" w:rsidRPr="006F344D" w:rsidRDefault="00683FB0" w:rsidP="00683FB0">
      <w:pPr>
        <w:tabs>
          <w:tab w:val="left" w:leader="underscore" w:pos="9235"/>
        </w:tabs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Мелиховского сельского поселения, выдвигаем инициативу проведения схода граждан в данном населенном пункте по вопросу</w:t>
      </w:r>
      <w:r w:rsidRPr="006F344D">
        <w:rPr>
          <w:rFonts w:ascii="Times New Roman" w:hAnsi="Times New Roman" w:cs="Times New Roman"/>
          <w:sz w:val="28"/>
          <w:szCs w:val="28"/>
        </w:rPr>
        <w:tab/>
      </w:r>
    </w:p>
    <w:p w:rsidR="00683FB0" w:rsidRPr="006F344D" w:rsidRDefault="00683FB0" w:rsidP="00683FB0">
      <w:pPr>
        <w:tabs>
          <w:tab w:val="left" w:leader="underscore" w:pos="9235"/>
        </w:tabs>
        <w:rPr>
          <w:rFonts w:ascii="Times New Roman" w:hAnsi="Times New Roman" w:cs="Times New Roman"/>
          <w:sz w:val="28"/>
          <w:szCs w:val="28"/>
        </w:rPr>
      </w:pPr>
    </w:p>
    <w:p w:rsidR="00683FB0" w:rsidRPr="006F344D" w:rsidRDefault="00683FB0" w:rsidP="00683FB0">
      <w:pPr>
        <w:framePr w:w="9586" w:wrap="notBeside" w:vAnchor="text" w:hAnchor="text" w:xAlign="center" w:y="1"/>
        <w:spacing w:line="280" w:lineRule="exact"/>
        <w:rPr>
          <w:rStyle w:val="a6"/>
          <w:rFonts w:eastAsia="Arial Unicode MS"/>
        </w:rPr>
      </w:pPr>
      <w:r w:rsidRPr="006F344D">
        <w:rPr>
          <w:rStyle w:val="a6"/>
          <w:rFonts w:eastAsia="Arial Unicode MS"/>
        </w:rPr>
        <w:t>Предполагаемые сроки проведения схода граждан</w:t>
      </w:r>
    </w:p>
    <w:p w:rsidR="00683FB0" w:rsidRPr="006F344D" w:rsidRDefault="00683FB0" w:rsidP="00683FB0">
      <w:pPr>
        <w:framePr w:w="9586" w:wrap="notBeside" w:vAnchor="text" w:hAnchor="text" w:xAlign="center" w:y="1"/>
        <w:spacing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3014"/>
        <w:gridCol w:w="1666"/>
        <w:gridCol w:w="2270"/>
        <w:gridCol w:w="1814"/>
      </w:tblGrid>
      <w:tr w:rsidR="00683FB0" w:rsidRPr="006F344D" w:rsidTr="00DF66F4">
        <w:trPr>
          <w:trHeight w:hRule="exact" w:val="131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683FB0">
            <w:pPr>
              <w:framePr w:w="9586" w:wrap="notBeside" w:vAnchor="text" w:hAnchor="text" w:xAlign="center" w:y="1"/>
              <w:spacing w:after="6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3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F34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F3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683FB0">
            <w:pPr>
              <w:framePr w:w="9586" w:wrap="notBeside" w:vAnchor="text" w:hAnchor="text" w:xAlign="center" w:y="1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4D"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</w:p>
          <w:p w:rsidR="00683FB0" w:rsidRPr="006F344D" w:rsidRDefault="00683FB0" w:rsidP="00683FB0">
            <w:pPr>
              <w:framePr w:w="9586" w:wrap="notBeside" w:vAnchor="text" w:hAnchor="text" w:xAlign="center" w:y="1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4D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683FB0">
            <w:pPr>
              <w:framePr w:w="9586" w:wrap="notBeside" w:vAnchor="text" w:hAnchor="text" w:xAlign="center" w:y="1"/>
              <w:spacing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4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683FB0">
            <w:pPr>
              <w:framePr w:w="9586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4D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83FB0" w:rsidRPr="006F344D" w:rsidRDefault="00683FB0" w:rsidP="00683FB0">
            <w:pPr>
              <w:framePr w:w="9586" w:wrap="notBeside" w:vAnchor="text" w:hAnchor="text" w:xAlign="center" w:y="1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4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683FB0" w:rsidRPr="006F344D" w:rsidRDefault="00683FB0" w:rsidP="00683FB0">
            <w:pPr>
              <w:framePr w:w="9586" w:wrap="notBeside" w:vAnchor="text" w:hAnchor="text" w:xAlign="center" w:y="1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4D">
              <w:rPr>
                <w:rFonts w:ascii="Times New Roman" w:hAnsi="Times New Roman" w:cs="Times New Roman"/>
                <w:sz w:val="28"/>
                <w:szCs w:val="28"/>
              </w:rPr>
              <w:t>и дата подписания листа</w:t>
            </w:r>
          </w:p>
        </w:tc>
      </w:tr>
      <w:tr w:rsidR="00683FB0" w:rsidRPr="006F344D" w:rsidTr="00DF66F4">
        <w:trPr>
          <w:trHeight w:hRule="exact" w:val="33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B0" w:rsidRPr="006F344D" w:rsidTr="00DF66F4"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B0" w:rsidRPr="006F344D" w:rsidTr="00DF66F4"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B0" w:rsidRPr="006F344D" w:rsidTr="00DF66F4"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B0" w:rsidRPr="006F344D" w:rsidTr="00DF66F4"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B0" w:rsidRPr="006F344D" w:rsidTr="00DF66F4"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B0" w:rsidRPr="006F344D" w:rsidTr="00DF66F4"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B0" w:rsidRPr="006F344D" w:rsidTr="00DF66F4">
        <w:trPr>
          <w:trHeight w:hRule="exact" w:val="33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B0" w:rsidRPr="006F344D" w:rsidTr="00DF66F4"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B0" w:rsidRPr="006F344D" w:rsidTr="00DF66F4"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B0" w:rsidRPr="006F344D" w:rsidTr="00DF66F4"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B0" w:rsidRPr="006F344D" w:rsidTr="00DF66F4">
        <w:trPr>
          <w:trHeight w:hRule="exact" w:val="33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FB0" w:rsidRPr="006F344D" w:rsidTr="00DF66F4">
        <w:trPr>
          <w:trHeight w:hRule="exact" w:val="3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FB0" w:rsidRPr="006F344D" w:rsidRDefault="00683FB0" w:rsidP="00DF66F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FB0" w:rsidRPr="006F344D" w:rsidRDefault="00683FB0" w:rsidP="00683FB0">
      <w:pPr>
        <w:framePr w:w="9586" w:wrap="notBeside" w:vAnchor="text" w:hAnchor="text" w:xAlign="center" w:y="1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Подписи заверяю</w:t>
      </w:r>
    </w:p>
    <w:p w:rsidR="00683FB0" w:rsidRPr="006F344D" w:rsidRDefault="00683FB0" w:rsidP="00683FB0">
      <w:pPr>
        <w:framePr w:w="9586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683FB0" w:rsidRPr="006F344D" w:rsidRDefault="00683FB0" w:rsidP="00683FB0">
      <w:pPr>
        <w:pStyle w:val="a5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(Ф.И.О., дата рождения, серия и номер паспорта (или заменяющего его документа), адрес места жительства лица, осуществляющего сбор подписей)</w:t>
      </w:r>
    </w:p>
    <w:p w:rsidR="00683FB0" w:rsidRPr="006F344D" w:rsidRDefault="00683FB0" w:rsidP="00683F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3FB0" w:rsidRPr="006F344D" w:rsidRDefault="00683FB0" w:rsidP="00683FB0">
      <w:pPr>
        <w:pStyle w:val="a5"/>
        <w:rPr>
          <w:rFonts w:ascii="Times New Roman" w:hAnsi="Times New Roman" w:cs="Times New Roman"/>
          <w:sz w:val="28"/>
          <w:szCs w:val="28"/>
        </w:rPr>
      </w:pPr>
      <w:r w:rsidRPr="006F344D">
        <w:rPr>
          <w:rFonts w:ascii="Times New Roman" w:hAnsi="Times New Roman" w:cs="Times New Roman"/>
          <w:sz w:val="28"/>
          <w:szCs w:val="28"/>
        </w:rPr>
        <w:t>Подпись, дата</w:t>
      </w:r>
    </w:p>
    <w:p w:rsidR="00683FB0" w:rsidRPr="006F344D" w:rsidRDefault="00683FB0" w:rsidP="00683FB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83FB0" w:rsidRPr="006F344D" w:rsidSect="006F344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83FB0"/>
    <w:rsid w:val="00296544"/>
    <w:rsid w:val="002A4444"/>
    <w:rsid w:val="00553163"/>
    <w:rsid w:val="00683FB0"/>
    <w:rsid w:val="006B627E"/>
    <w:rsid w:val="006F344D"/>
    <w:rsid w:val="00837EFD"/>
    <w:rsid w:val="008467EE"/>
    <w:rsid w:val="0097016F"/>
    <w:rsid w:val="00AD6161"/>
    <w:rsid w:val="00D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683FB0"/>
    <w:rPr>
      <w:rFonts w:ascii="Calibri" w:hAnsi="Calibri"/>
      <w:sz w:val="28"/>
      <w:szCs w:val="28"/>
      <w:lang w:eastAsia="ru-RU"/>
    </w:rPr>
  </w:style>
  <w:style w:type="paragraph" w:styleId="a4">
    <w:name w:val="Body Text Indent"/>
    <w:basedOn w:val="a"/>
    <w:link w:val="a3"/>
    <w:rsid w:val="00683FB0"/>
    <w:pPr>
      <w:ind w:firstLine="567"/>
    </w:pPr>
    <w:rPr>
      <w:rFonts w:ascii="Calibri" w:eastAsiaTheme="minorHAnsi" w:hAnsi="Calibri" w:cstheme="minorBidi"/>
      <w:color w:val="auto"/>
      <w:sz w:val="28"/>
      <w:szCs w:val="28"/>
      <w:lang w:bidi="ar-SA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683FB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link w:val="20"/>
    <w:locked/>
    <w:rsid w:val="00683FB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3FB0"/>
    <w:pPr>
      <w:shd w:val="clear" w:color="auto" w:fill="FFFFFF"/>
      <w:spacing w:before="1020" w:after="120" w:line="0" w:lineRule="atLeast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locked/>
    <w:rsid w:val="00683FB0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683FB0"/>
    <w:pPr>
      <w:shd w:val="clear" w:color="auto" w:fill="FFFFFF"/>
      <w:spacing w:before="540" w:line="326" w:lineRule="exact"/>
      <w:ind w:hanging="2020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683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3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R1">
    <w:name w:val="FR1"/>
    <w:rsid w:val="00683FB0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5">
    <w:name w:val="No Spacing"/>
    <w:uiPriority w:val="1"/>
    <w:qFormat/>
    <w:rsid w:val="00683F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7">
    <w:name w:val="Основной текст (7)_"/>
    <w:link w:val="70"/>
    <w:locked/>
    <w:rsid w:val="00683FB0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83FB0"/>
    <w:pPr>
      <w:shd w:val="clear" w:color="auto" w:fill="FFFFFF"/>
      <w:spacing w:before="960" w:after="720" w:line="254" w:lineRule="exact"/>
    </w:pPr>
    <w:rPr>
      <w:rFonts w:asciiTheme="minorHAnsi" w:eastAsiaTheme="minorHAnsi" w:hAnsiTheme="minorHAnsi" w:cstheme="minorBidi"/>
      <w:b/>
      <w:bCs/>
      <w:color w:val="auto"/>
      <w:sz w:val="22"/>
      <w:szCs w:val="22"/>
      <w:shd w:val="clear" w:color="auto" w:fill="FFFFFF"/>
      <w:lang w:eastAsia="en-US" w:bidi="ar-SA"/>
    </w:rPr>
  </w:style>
  <w:style w:type="character" w:customStyle="1" w:styleId="a6">
    <w:name w:val="Подпись к таблице"/>
    <w:rsid w:val="00683F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oroch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0463B-7364-4A0D-A34F-0A6F69C6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Melihovoo</dc:creator>
  <cp:keywords/>
  <dc:description/>
  <cp:lastModifiedBy>Melihovoo</cp:lastModifiedBy>
  <cp:revision>9</cp:revision>
  <cp:lastPrinted>2019-06-17T06:34:00Z</cp:lastPrinted>
  <dcterms:created xsi:type="dcterms:W3CDTF">2019-05-29T01:36:00Z</dcterms:created>
  <dcterms:modified xsi:type="dcterms:W3CDTF">2022-11-15T13:41:00Z</dcterms:modified>
</cp:coreProperties>
</file>